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AE1432" w14:textId="77777777" w:rsidR="003E00BB" w:rsidRPr="003E00BB" w:rsidRDefault="003E00BB" w:rsidP="003E00BB">
      <w:pPr>
        <w:spacing w:before="240" w:after="60"/>
        <w:ind w:left="2160" w:hanging="2160"/>
        <w:outlineLvl w:val="0"/>
        <w:rPr>
          <w:rFonts w:ascii="Arial Black" w:eastAsia="Times New Roman" w:hAnsi="Arial Black" w:cs="Times New Roman"/>
          <w:b/>
          <w:bCs/>
          <w:color w:val="000000"/>
          <w:kern w:val="36"/>
          <w:sz w:val="20"/>
          <w:szCs w:val="20"/>
        </w:rPr>
      </w:pPr>
      <w:r w:rsidRPr="003E00BB">
        <w:rPr>
          <w:rFonts w:ascii="Arial Black" w:eastAsia="Times New Roman" w:hAnsi="Arial Black" w:cs="Times New Roman"/>
          <w:b/>
          <w:bCs/>
          <w:color w:val="000000"/>
          <w:kern w:val="36"/>
          <w:sz w:val="20"/>
          <w:szCs w:val="20"/>
        </w:rPr>
        <w:t>POSITION: Recovery Support Specialist             </w:t>
      </w:r>
    </w:p>
    <w:p w14:paraId="0849AD77" w14:textId="77777777" w:rsidR="003E00BB" w:rsidRPr="003E00BB" w:rsidRDefault="003E00BB" w:rsidP="003E00BB">
      <w:pPr>
        <w:spacing w:before="240" w:after="60"/>
        <w:ind w:left="2160" w:hanging="2160"/>
        <w:outlineLvl w:val="0"/>
        <w:rPr>
          <w:rFonts w:ascii="Arial Black" w:eastAsia="Times New Roman" w:hAnsi="Arial Black" w:cs="Times New Roman"/>
          <w:b/>
          <w:bCs/>
          <w:color w:val="000000"/>
          <w:kern w:val="36"/>
          <w:sz w:val="20"/>
          <w:szCs w:val="20"/>
        </w:rPr>
      </w:pPr>
      <w:r w:rsidRPr="003E00BB">
        <w:rPr>
          <w:rFonts w:ascii="Arial Black" w:eastAsia="Times New Roman" w:hAnsi="Arial Black" w:cs="Times New Roman"/>
          <w:b/>
          <w:bCs/>
          <w:color w:val="000000"/>
          <w:kern w:val="36"/>
          <w:sz w:val="20"/>
          <w:szCs w:val="20"/>
        </w:rPr>
        <w:t>REPORTS TO: Program Manager  </w:t>
      </w:r>
    </w:p>
    <w:p w14:paraId="0D9065E8" w14:textId="77777777" w:rsidR="003E00BB" w:rsidRPr="003E00BB" w:rsidRDefault="003E00BB" w:rsidP="003E00BB">
      <w:pPr>
        <w:rPr>
          <w:rFonts w:ascii="Calibri" w:eastAsia="Times New Roman" w:hAnsi="Calibri" w:cs="Calibri"/>
          <w:color w:val="000000"/>
          <w:sz w:val="22"/>
          <w:szCs w:val="22"/>
        </w:rPr>
      </w:pPr>
      <w:r w:rsidRPr="003E00BB">
        <w:rPr>
          <w:rFonts w:ascii="Calibri" w:eastAsia="Times New Roman" w:hAnsi="Calibri" w:cs="Calibri"/>
          <w:color w:val="000000"/>
          <w:sz w:val="22"/>
          <w:szCs w:val="22"/>
        </w:rPr>
        <w:t> </w:t>
      </w:r>
    </w:p>
    <w:p w14:paraId="77A2272E" w14:textId="77777777" w:rsidR="003E00BB" w:rsidRPr="003E00BB" w:rsidRDefault="003E00BB" w:rsidP="003E00BB">
      <w:pPr>
        <w:spacing w:before="240" w:after="60"/>
        <w:outlineLvl w:val="0"/>
        <w:rPr>
          <w:rFonts w:ascii="Arial Black" w:eastAsia="Times New Roman" w:hAnsi="Arial Black" w:cs="Times New Roman"/>
          <w:b/>
          <w:bCs/>
          <w:color w:val="000000"/>
          <w:kern w:val="36"/>
          <w:sz w:val="20"/>
          <w:szCs w:val="20"/>
        </w:rPr>
      </w:pPr>
      <w:r w:rsidRPr="003E00BB">
        <w:rPr>
          <w:rFonts w:ascii="Arial Black" w:eastAsia="Times New Roman" w:hAnsi="Arial Black" w:cs="Times New Roman"/>
          <w:b/>
          <w:bCs/>
          <w:color w:val="000000"/>
          <w:kern w:val="36"/>
          <w:sz w:val="20"/>
          <w:szCs w:val="20"/>
        </w:rPr>
        <w:t>POSITION OBJECTIVES</w:t>
      </w:r>
    </w:p>
    <w:p w14:paraId="22C60EDE" w14:textId="77777777" w:rsidR="003E00BB" w:rsidRPr="003E00BB" w:rsidRDefault="003E00BB" w:rsidP="003E00BB">
      <w:pPr>
        <w:rPr>
          <w:rFonts w:ascii="Calibri" w:eastAsia="Times New Roman" w:hAnsi="Calibri" w:cs="Calibri"/>
          <w:color w:val="000000"/>
          <w:sz w:val="22"/>
          <w:szCs w:val="22"/>
        </w:rPr>
      </w:pPr>
      <w:r w:rsidRPr="003E00BB">
        <w:rPr>
          <w:rFonts w:ascii="Calibri" w:eastAsia="Times New Roman" w:hAnsi="Calibri" w:cs="Calibri"/>
          <w:color w:val="000000"/>
          <w:sz w:val="22"/>
          <w:szCs w:val="22"/>
        </w:rPr>
        <w:t>The RSS position provides non-clinical, evidenced-based support services by performing tasks designed to assist </w:t>
      </w:r>
      <w:bookmarkStart w:id="0" w:name="_Hlk483634112"/>
      <w:r w:rsidRPr="003E00BB">
        <w:rPr>
          <w:rFonts w:ascii="Calibri" w:eastAsia="Times New Roman" w:hAnsi="Calibri" w:cs="Calibri"/>
          <w:color w:val="000000"/>
          <w:sz w:val="22"/>
          <w:szCs w:val="22"/>
        </w:rPr>
        <w:t>patients </w:t>
      </w:r>
      <w:bookmarkEnd w:id="0"/>
      <w:r w:rsidRPr="003E00BB">
        <w:rPr>
          <w:rFonts w:ascii="Calibri" w:eastAsia="Times New Roman" w:hAnsi="Calibri" w:cs="Calibri"/>
          <w:color w:val="000000"/>
          <w:sz w:val="22"/>
          <w:szCs w:val="22"/>
        </w:rPr>
        <w:t xml:space="preserve">in wellness and recovery to promote self-advocacy. </w:t>
      </w:r>
      <w:proofErr w:type="gramStart"/>
      <w:r w:rsidRPr="003E00BB">
        <w:rPr>
          <w:rFonts w:ascii="Calibri" w:eastAsia="Times New Roman" w:hAnsi="Calibri" w:cs="Calibri"/>
          <w:color w:val="000000"/>
          <w:sz w:val="22"/>
          <w:szCs w:val="22"/>
        </w:rPr>
        <w:t>Provides assistance to</w:t>
      </w:r>
      <w:proofErr w:type="gramEnd"/>
      <w:r w:rsidRPr="003E00BB">
        <w:rPr>
          <w:rFonts w:ascii="Calibri" w:eastAsia="Times New Roman" w:hAnsi="Calibri" w:cs="Calibri"/>
          <w:color w:val="000000"/>
          <w:sz w:val="22"/>
          <w:szCs w:val="22"/>
        </w:rPr>
        <w:t xml:space="preserve"> the treatment team in the rehabilitation of residents at Gateway. RSS will be scheduled to work in the Adult Residential Treatment program with staff who perform assessment, intervention, prevention, individual and group therapy.</w:t>
      </w:r>
    </w:p>
    <w:p w14:paraId="23351791" w14:textId="77777777" w:rsidR="003E00BB" w:rsidRPr="003E00BB" w:rsidRDefault="003E00BB" w:rsidP="003E00BB">
      <w:pPr>
        <w:rPr>
          <w:rFonts w:ascii="Calibri" w:eastAsia="Times New Roman" w:hAnsi="Calibri" w:cs="Calibri"/>
          <w:color w:val="000000"/>
          <w:sz w:val="22"/>
          <w:szCs w:val="22"/>
        </w:rPr>
      </w:pPr>
      <w:r w:rsidRPr="003E00BB">
        <w:rPr>
          <w:rFonts w:ascii="Calibri" w:eastAsia="Times New Roman" w:hAnsi="Calibri" w:cs="Calibri"/>
          <w:color w:val="000000"/>
          <w:sz w:val="22"/>
          <w:szCs w:val="22"/>
        </w:rPr>
        <w:t> </w:t>
      </w:r>
    </w:p>
    <w:p w14:paraId="46D5E300" w14:textId="510A3770" w:rsidR="003E00BB" w:rsidRPr="003E00BB" w:rsidRDefault="003E00BB" w:rsidP="003E00BB">
      <w:pPr>
        <w:rPr>
          <w:rFonts w:ascii="Calibri" w:eastAsia="Times New Roman" w:hAnsi="Calibri" w:cs="Calibri"/>
          <w:color w:val="000000"/>
          <w:sz w:val="22"/>
          <w:szCs w:val="22"/>
        </w:rPr>
      </w:pPr>
      <w:r w:rsidRPr="003E00BB">
        <w:rPr>
          <w:rFonts w:ascii="Calibri" w:eastAsia="Times New Roman" w:hAnsi="Calibri" w:cs="Calibri"/>
          <w:color w:val="000000"/>
          <w:sz w:val="22"/>
          <w:szCs w:val="22"/>
        </w:rPr>
        <w:t xml:space="preserve">Under supervision of the Program Manager, the Recovery Support Specialist serves as an advocate and functions as a role model to </w:t>
      </w:r>
      <w:proofErr w:type="gramStart"/>
      <w:r w:rsidRPr="003E00BB">
        <w:rPr>
          <w:rFonts w:ascii="Calibri" w:eastAsia="Times New Roman" w:hAnsi="Calibri" w:cs="Calibri"/>
          <w:color w:val="000000"/>
          <w:sz w:val="22"/>
          <w:szCs w:val="22"/>
        </w:rPr>
        <w:t>patients;</w:t>
      </w:r>
      <w:proofErr w:type="gramEnd"/>
      <w:r w:rsidRPr="003E00BB">
        <w:rPr>
          <w:rFonts w:ascii="Calibri" w:eastAsia="Times New Roman" w:hAnsi="Calibri" w:cs="Calibri"/>
          <w:color w:val="000000"/>
          <w:sz w:val="22"/>
          <w:szCs w:val="22"/>
        </w:rPr>
        <w:t xml:space="preserve"> exhibiting competency in personal recovery and use of coping skills. The RSS responsibility is to establish rapport with patients as well as to teach, lead, and mentor patients to reach personal wellness and recovery goals, while in treatment.</w:t>
      </w:r>
    </w:p>
    <w:p w14:paraId="1672623A" w14:textId="77777777" w:rsidR="003E00BB" w:rsidRPr="003E00BB" w:rsidRDefault="003E00BB" w:rsidP="003E00BB">
      <w:pPr>
        <w:rPr>
          <w:rFonts w:ascii="Calibri" w:eastAsia="Times New Roman" w:hAnsi="Calibri" w:cs="Calibri"/>
          <w:color w:val="000000"/>
          <w:sz w:val="22"/>
          <w:szCs w:val="22"/>
        </w:rPr>
      </w:pPr>
      <w:r w:rsidRPr="003E00BB">
        <w:rPr>
          <w:rFonts w:ascii="Calibri" w:eastAsia="Times New Roman" w:hAnsi="Calibri" w:cs="Calibri"/>
          <w:color w:val="000000"/>
          <w:sz w:val="22"/>
          <w:szCs w:val="22"/>
        </w:rPr>
        <w:t> </w:t>
      </w:r>
    </w:p>
    <w:p w14:paraId="3D2EFBC6" w14:textId="77777777" w:rsidR="003E00BB" w:rsidRPr="003E00BB" w:rsidRDefault="003E00BB" w:rsidP="003E00BB">
      <w:pPr>
        <w:spacing w:before="240" w:after="60"/>
        <w:outlineLvl w:val="0"/>
        <w:rPr>
          <w:rFonts w:ascii="Arial Black" w:eastAsia="Times New Roman" w:hAnsi="Arial Black" w:cs="Times New Roman"/>
          <w:b/>
          <w:bCs/>
          <w:color w:val="000000"/>
          <w:kern w:val="36"/>
          <w:sz w:val="20"/>
          <w:szCs w:val="20"/>
        </w:rPr>
      </w:pPr>
      <w:r w:rsidRPr="003E00BB">
        <w:rPr>
          <w:rFonts w:ascii="Arial Black" w:eastAsia="Times New Roman" w:hAnsi="Arial Black" w:cs="Times New Roman"/>
          <w:b/>
          <w:bCs/>
          <w:color w:val="000000"/>
          <w:kern w:val="36"/>
          <w:sz w:val="20"/>
          <w:szCs w:val="20"/>
        </w:rPr>
        <w:t>ESSENTIAL FUNCTIONS</w:t>
      </w:r>
    </w:p>
    <w:p w14:paraId="4E7DB751" w14:textId="77777777" w:rsidR="003E00BB" w:rsidRPr="003E00BB" w:rsidRDefault="003E00BB" w:rsidP="003E00BB">
      <w:pPr>
        <w:ind w:left="360" w:hanging="360"/>
        <w:rPr>
          <w:rFonts w:ascii="Calibri" w:eastAsia="Times New Roman" w:hAnsi="Calibri" w:cs="Calibri"/>
          <w:color w:val="000000"/>
          <w:sz w:val="22"/>
          <w:szCs w:val="22"/>
        </w:rPr>
      </w:pPr>
      <w:r w:rsidRPr="003E00BB">
        <w:rPr>
          <w:rFonts w:ascii="Calibri" w:eastAsia="Times New Roman" w:hAnsi="Calibri" w:cs="Calibri"/>
          <w:color w:val="000000"/>
          <w:sz w:val="22"/>
          <w:szCs w:val="22"/>
        </w:rPr>
        <w:t>1.</w:t>
      </w:r>
      <w:r w:rsidRPr="003E00BB">
        <w:rPr>
          <w:rFonts w:ascii="Times New Roman" w:eastAsia="Times New Roman" w:hAnsi="Times New Roman" w:cs="Times New Roman"/>
          <w:color w:val="000000"/>
          <w:sz w:val="14"/>
          <w:szCs w:val="14"/>
        </w:rPr>
        <w:t>       </w:t>
      </w:r>
      <w:r w:rsidRPr="003E00BB">
        <w:rPr>
          <w:rFonts w:ascii="Calibri" w:eastAsia="Times New Roman" w:hAnsi="Calibri" w:cs="Calibri"/>
          <w:color w:val="000000"/>
          <w:sz w:val="22"/>
          <w:szCs w:val="22"/>
        </w:rPr>
        <w:t>Serve as a member of the patient’s recovery support team.</w:t>
      </w:r>
    </w:p>
    <w:p w14:paraId="47EE76D7" w14:textId="77777777" w:rsidR="003E00BB" w:rsidRPr="003E00BB" w:rsidRDefault="003E00BB" w:rsidP="003E00BB">
      <w:pPr>
        <w:ind w:left="360" w:hanging="360"/>
        <w:rPr>
          <w:rFonts w:ascii="Calibri" w:eastAsia="Times New Roman" w:hAnsi="Calibri" w:cs="Calibri"/>
          <w:color w:val="000000"/>
          <w:sz w:val="22"/>
          <w:szCs w:val="22"/>
        </w:rPr>
      </w:pPr>
      <w:r w:rsidRPr="003E00BB">
        <w:rPr>
          <w:rFonts w:ascii="Calibri" w:eastAsia="Times New Roman" w:hAnsi="Calibri" w:cs="Calibri"/>
          <w:color w:val="000000"/>
          <w:sz w:val="22"/>
          <w:szCs w:val="22"/>
        </w:rPr>
        <w:t>2.</w:t>
      </w:r>
      <w:r w:rsidRPr="003E00BB">
        <w:rPr>
          <w:rFonts w:ascii="Times New Roman" w:eastAsia="Times New Roman" w:hAnsi="Times New Roman" w:cs="Times New Roman"/>
          <w:color w:val="000000"/>
          <w:sz w:val="14"/>
          <w:szCs w:val="14"/>
        </w:rPr>
        <w:t>       </w:t>
      </w:r>
      <w:r w:rsidRPr="003E00BB">
        <w:rPr>
          <w:rFonts w:ascii="Calibri" w:eastAsia="Times New Roman" w:hAnsi="Calibri" w:cs="Calibri"/>
          <w:color w:val="000000"/>
          <w:sz w:val="22"/>
          <w:szCs w:val="22"/>
        </w:rPr>
        <w:t>Establish and maintain an effective peer mentoring relationship with the patient.</w:t>
      </w:r>
    </w:p>
    <w:p w14:paraId="2251FCD6" w14:textId="77777777" w:rsidR="003E00BB" w:rsidRPr="003E00BB" w:rsidRDefault="003E00BB" w:rsidP="003E00BB">
      <w:pPr>
        <w:ind w:left="360" w:hanging="360"/>
        <w:rPr>
          <w:rFonts w:ascii="Calibri" w:eastAsia="Times New Roman" w:hAnsi="Calibri" w:cs="Calibri"/>
          <w:color w:val="000000"/>
          <w:sz w:val="22"/>
          <w:szCs w:val="22"/>
        </w:rPr>
      </w:pPr>
      <w:r w:rsidRPr="003E00BB">
        <w:rPr>
          <w:rFonts w:ascii="Calibri" w:eastAsia="Times New Roman" w:hAnsi="Calibri" w:cs="Calibri"/>
          <w:color w:val="000000"/>
          <w:sz w:val="22"/>
          <w:szCs w:val="22"/>
        </w:rPr>
        <w:t>3.</w:t>
      </w:r>
      <w:r w:rsidRPr="003E00BB">
        <w:rPr>
          <w:rFonts w:ascii="Times New Roman" w:eastAsia="Times New Roman" w:hAnsi="Times New Roman" w:cs="Times New Roman"/>
          <w:color w:val="000000"/>
          <w:sz w:val="14"/>
          <w:szCs w:val="14"/>
        </w:rPr>
        <w:t>       </w:t>
      </w:r>
      <w:r w:rsidRPr="003E00BB">
        <w:rPr>
          <w:rFonts w:ascii="Calibri" w:eastAsia="Times New Roman" w:hAnsi="Calibri" w:cs="Calibri"/>
          <w:color w:val="000000"/>
          <w:sz w:val="22"/>
          <w:szCs w:val="22"/>
        </w:rPr>
        <w:t>Promote social learning through shared experiences.</w:t>
      </w:r>
    </w:p>
    <w:p w14:paraId="3E5D5258" w14:textId="77777777" w:rsidR="003E00BB" w:rsidRPr="003E00BB" w:rsidRDefault="003E00BB" w:rsidP="003E00BB">
      <w:pPr>
        <w:ind w:left="360" w:hanging="360"/>
        <w:rPr>
          <w:rFonts w:ascii="Calibri" w:eastAsia="Times New Roman" w:hAnsi="Calibri" w:cs="Calibri"/>
          <w:color w:val="000000"/>
          <w:sz w:val="22"/>
          <w:szCs w:val="22"/>
        </w:rPr>
      </w:pPr>
      <w:r w:rsidRPr="003E00BB">
        <w:rPr>
          <w:rFonts w:ascii="Calibri" w:eastAsia="Times New Roman" w:hAnsi="Calibri" w:cs="Calibri"/>
          <w:color w:val="000000"/>
          <w:sz w:val="22"/>
          <w:szCs w:val="22"/>
        </w:rPr>
        <w:t>4.</w:t>
      </w:r>
      <w:r w:rsidRPr="003E00BB">
        <w:rPr>
          <w:rFonts w:ascii="Times New Roman" w:eastAsia="Times New Roman" w:hAnsi="Times New Roman" w:cs="Times New Roman"/>
          <w:color w:val="000000"/>
          <w:sz w:val="14"/>
          <w:szCs w:val="14"/>
        </w:rPr>
        <w:t>       </w:t>
      </w:r>
      <w:r w:rsidRPr="003E00BB">
        <w:rPr>
          <w:rFonts w:ascii="Calibri" w:eastAsia="Times New Roman" w:hAnsi="Calibri" w:cs="Calibri"/>
          <w:color w:val="000000"/>
          <w:sz w:val="22"/>
          <w:szCs w:val="22"/>
        </w:rPr>
        <w:t>Teach patients life skills, including personal care and social responsibility habits.</w:t>
      </w:r>
    </w:p>
    <w:p w14:paraId="1D2CC114" w14:textId="77777777" w:rsidR="003E00BB" w:rsidRPr="003E00BB" w:rsidRDefault="003E00BB" w:rsidP="003E00BB">
      <w:pPr>
        <w:ind w:left="360" w:hanging="360"/>
        <w:rPr>
          <w:rFonts w:ascii="Calibri" w:eastAsia="Times New Roman" w:hAnsi="Calibri" w:cs="Calibri"/>
          <w:color w:val="000000"/>
          <w:sz w:val="22"/>
          <w:szCs w:val="22"/>
        </w:rPr>
      </w:pPr>
      <w:r w:rsidRPr="003E00BB">
        <w:rPr>
          <w:rFonts w:ascii="Calibri" w:eastAsia="Times New Roman" w:hAnsi="Calibri" w:cs="Calibri"/>
          <w:color w:val="000000"/>
          <w:sz w:val="22"/>
          <w:szCs w:val="22"/>
        </w:rPr>
        <w:t>5.</w:t>
      </w:r>
      <w:r w:rsidRPr="003E00BB">
        <w:rPr>
          <w:rFonts w:ascii="Times New Roman" w:eastAsia="Times New Roman" w:hAnsi="Times New Roman" w:cs="Times New Roman"/>
          <w:color w:val="000000"/>
          <w:sz w:val="14"/>
          <w:szCs w:val="14"/>
        </w:rPr>
        <w:t>       </w:t>
      </w:r>
      <w:r w:rsidRPr="003E00BB">
        <w:rPr>
          <w:rFonts w:ascii="Calibri" w:eastAsia="Times New Roman" w:hAnsi="Calibri" w:cs="Calibri"/>
          <w:color w:val="000000"/>
          <w:sz w:val="22"/>
          <w:szCs w:val="22"/>
        </w:rPr>
        <w:t xml:space="preserve">Assist the patient in identifying informal support systems to access and build on </w:t>
      </w:r>
      <w:proofErr w:type="gramStart"/>
      <w:r w:rsidRPr="003E00BB">
        <w:rPr>
          <w:rFonts w:ascii="Calibri" w:eastAsia="Times New Roman" w:hAnsi="Calibri" w:cs="Calibri"/>
          <w:color w:val="000000"/>
          <w:sz w:val="22"/>
          <w:szCs w:val="22"/>
        </w:rPr>
        <w:t>in order to</w:t>
      </w:r>
      <w:proofErr w:type="gramEnd"/>
      <w:r w:rsidRPr="003E00BB">
        <w:rPr>
          <w:rFonts w:ascii="Calibri" w:eastAsia="Times New Roman" w:hAnsi="Calibri" w:cs="Calibri"/>
          <w:color w:val="000000"/>
          <w:sz w:val="22"/>
          <w:szCs w:val="22"/>
        </w:rPr>
        <w:t xml:space="preserve"> meet the patients’ needs and wants.</w:t>
      </w:r>
    </w:p>
    <w:p w14:paraId="58F7DE34" w14:textId="77777777" w:rsidR="003E00BB" w:rsidRPr="003E00BB" w:rsidRDefault="003E00BB" w:rsidP="003E00BB">
      <w:pPr>
        <w:ind w:left="360" w:hanging="360"/>
        <w:rPr>
          <w:rFonts w:ascii="Calibri" w:eastAsia="Times New Roman" w:hAnsi="Calibri" w:cs="Calibri"/>
          <w:color w:val="000000"/>
          <w:sz w:val="22"/>
          <w:szCs w:val="22"/>
        </w:rPr>
      </w:pPr>
      <w:r w:rsidRPr="003E00BB">
        <w:rPr>
          <w:rFonts w:ascii="Calibri" w:eastAsia="Times New Roman" w:hAnsi="Calibri" w:cs="Calibri"/>
          <w:color w:val="000000"/>
          <w:sz w:val="22"/>
          <w:szCs w:val="22"/>
        </w:rPr>
        <w:t>6.</w:t>
      </w:r>
      <w:r w:rsidRPr="003E00BB">
        <w:rPr>
          <w:rFonts w:ascii="Times New Roman" w:eastAsia="Times New Roman" w:hAnsi="Times New Roman" w:cs="Times New Roman"/>
          <w:color w:val="000000"/>
          <w:sz w:val="14"/>
          <w:szCs w:val="14"/>
        </w:rPr>
        <w:t>       </w:t>
      </w:r>
      <w:r w:rsidRPr="003E00BB">
        <w:rPr>
          <w:rFonts w:ascii="Calibri" w:eastAsia="Times New Roman" w:hAnsi="Calibri" w:cs="Calibri"/>
          <w:color w:val="000000"/>
          <w:sz w:val="22"/>
          <w:szCs w:val="22"/>
        </w:rPr>
        <w:t>Recognize crises and respond appropriately.</w:t>
      </w:r>
    </w:p>
    <w:p w14:paraId="381444BC" w14:textId="77777777" w:rsidR="003E00BB" w:rsidRPr="003E00BB" w:rsidRDefault="003E00BB" w:rsidP="003E00BB">
      <w:pPr>
        <w:ind w:left="360" w:hanging="360"/>
        <w:rPr>
          <w:rFonts w:ascii="Calibri" w:eastAsia="Times New Roman" w:hAnsi="Calibri" w:cs="Calibri"/>
          <w:color w:val="000000"/>
          <w:sz w:val="22"/>
          <w:szCs w:val="22"/>
        </w:rPr>
      </w:pPr>
      <w:r w:rsidRPr="003E00BB">
        <w:rPr>
          <w:rFonts w:ascii="Calibri" w:eastAsia="Times New Roman" w:hAnsi="Calibri" w:cs="Calibri"/>
          <w:color w:val="000000"/>
          <w:sz w:val="22"/>
          <w:szCs w:val="22"/>
        </w:rPr>
        <w:t>7.</w:t>
      </w:r>
      <w:r w:rsidRPr="003E00BB">
        <w:rPr>
          <w:rFonts w:ascii="Times New Roman" w:eastAsia="Times New Roman" w:hAnsi="Times New Roman" w:cs="Times New Roman"/>
          <w:color w:val="000000"/>
          <w:sz w:val="14"/>
          <w:szCs w:val="14"/>
        </w:rPr>
        <w:t>       </w:t>
      </w:r>
      <w:r w:rsidRPr="003E00BB">
        <w:rPr>
          <w:rFonts w:ascii="Calibri" w:eastAsia="Times New Roman" w:hAnsi="Calibri" w:cs="Calibri"/>
          <w:color w:val="000000"/>
          <w:sz w:val="22"/>
          <w:szCs w:val="22"/>
        </w:rPr>
        <w:t>Recognize risks to the patients’ recovery and/or personal safety and respond appropriately.</w:t>
      </w:r>
    </w:p>
    <w:p w14:paraId="7C9DC3F3" w14:textId="77777777" w:rsidR="003E00BB" w:rsidRPr="003E00BB" w:rsidRDefault="003E00BB" w:rsidP="003E00BB">
      <w:pPr>
        <w:ind w:left="360" w:hanging="360"/>
        <w:rPr>
          <w:rFonts w:ascii="Calibri" w:eastAsia="Times New Roman" w:hAnsi="Calibri" w:cs="Calibri"/>
          <w:color w:val="000000"/>
          <w:sz w:val="22"/>
          <w:szCs w:val="22"/>
        </w:rPr>
      </w:pPr>
      <w:r w:rsidRPr="003E00BB">
        <w:rPr>
          <w:rFonts w:ascii="Calibri" w:eastAsia="Times New Roman" w:hAnsi="Calibri" w:cs="Calibri"/>
          <w:color w:val="000000"/>
          <w:sz w:val="22"/>
          <w:szCs w:val="22"/>
        </w:rPr>
        <w:t>8.</w:t>
      </w:r>
      <w:r w:rsidRPr="003E00BB">
        <w:rPr>
          <w:rFonts w:ascii="Times New Roman" w:eastAsia="Times New Roman" w:hAnsi="Times New Roman" w:cs="Times New Roman"/>
          <w:color w:val="000000"/>
          <w:sz w:val="14"/>
          <w:szCs w:val="14"/>
        </w:rPr>
        <w:t>       </w:t>
      </w:r>
      <w:r w:rsidRPr="003E00BB">
        <w:rPr>
          <w:rFonts w:ascii="Calibri" w:eastAsia="Times New Roman" w:hAnsi="Calibri" w:cs="Calibri"/>
          <w:color w:val="000000"/>
          <w:sz w:val="22"/>
          <w:szCs w:val="22"/>
        </w:rPr>
        <w:t>Apply strategies designed to enhance the patient’s motivation to change.</w:t>
      </w:r>
    </w:p>
    <w:p w14:paraId="4B733172" w14:textId="77777777" w:rsidR="003E00BB" w:rsidRPr="003E00BB" w:rsidRDefault="003E00BB" w:rsidP="003E00BB">
      <w:pPr>
        <w:ind w:left="360" w:hanging="360"/>
        <w:rPr>
          <w:rFonts w:ascii="Calibri" w:eastAsia="Times New Roman" w:hAnsi="Calibri" w:cs="Calibri"/>
          <w:color w:val="000000"/>
          <w:sz w:val="22"/>
          <w:szCs w:val="22"/>
        </w:rPr>
      </w:pPr>
      <w:r w:rsidRPr="003E00BB">
        <w:rPr>
          <w:rFonts w:ascii="Calibri" w:eastAsia="Times New Roman" w:hAnsi="Calibri" w:cs="Calibri"/>
          <w:color w:val="000000"/>
          <w:sz w:val="22"/>
          <w:szCs w:val="22"/>
        </w:rPr>
        <w:t>9.</w:t>
      </w:r>
      <w:r w:rsidRPr="003E00BB">
        <w:rPr>
          <w:rFonts w:ascii="Times New Roman" w:eastAsia="Times New Roman" w:hAnsi="Times New Roman" w:cs="Times New Roman"/>
          <w:color w:val="000000"/>
          <w:sz w:val="14"/>
          <w:szCs w:val="14"/>
        </w:rPr>
        <w:t>       </w:t>
      </w:r>
      <w:r w:rsidRPr="003E00BB">
        <w:rPr>
          <w:rFonts w:ascii="Calibri" w:eastAsia="Times New Roman" w:hAnsi="Calibri" w:cs="Calibri"/>
          <w:color w:val="000000"/>
          <w:sz w:val="22"/>
          <w:szCs w:val="22"/>
        </w:rPr>
        <w:t>Assist and motivate patients to navigate the array of services available to achieve and maintain recovery.</w:t>
      </w:r>
    </w:p>
    <w:p w14:paraId="1D3CB91C" w14:textId="77777777" w:rsidR="003E00BB" w:rsidRPr="003E00BB" w:rsidRDefault="003E00BB" w:rsidP="003E00BB">
      <w:pPr>
        <w:ind w:left="360" w:hanging="360"/>
        <w:rPr>
          <w:rFonts w:ascii="Calibri" w:eastAsia="Times New Roman" w:hAnsi="Calibri" w:cs="Calibri"/>
          <w:color w:val="000000"/>
          <w:sz w:val="22"/>
          <w:szCs w:val="22"/>
        </w:rPr>
      </w:pPr>
      <w:r w:rsidRPr="003E00BB">
        <w:rPr>
          <w:rFonts w:ascii="Calibri" w:eastAsia="Times New Roman" w:hAnsi="Calibri" w:cs="Calibri"/>
          <w:color w:val="000000"/>
          <w:sz w:val="22"/>
          <w:szCs w:val="22"/>
        </w:rPr>
        <w:t>10.</w:t>
      </w:r>
      <w:r w:rsidRPr="003E00BB">
        <w:rPr>
          <w:rFonts w:ascii="Times New Roman" w:eastAsia="Times New Roman" w:hAnsi="Times New Roman" w:cs="Times New Roman"/>
          <w:color w:val="000000"/>
          <w:sz w:val="14"/>
          <w:szCs w:val="14"/>
        </w:rPr>
        <w:t>   </w:t>
      </w:r>
      <w:r w:rsidRPr="003E00BB">
        <w:rPr>
          <w:rFonts w:ascii="Calibri" w:eastAsia="Times New Roman" w:hAnsi="Calibri" w:cs="Calibri"/>
          <w:color w:val="000000"/>
          <w:sz w:val="22"/>
          <w:szCs w:val="22"/>
        </w:rPr>
        <w:t>Engage and assist patients to move through the stages of recovery and develop recovery capital.</w:t>
      </w:r>
    </w:p>
    <w:p w14:paraId="3D9620B8" w14:textId="77777777" w:rsidR="003E00BB" w:rsidRPr="003E00BB" w:rsidRDefault="003E00BB" w:rsidP="003E00BB">
      <w:pPr>
        <w:ind w:left="360" w:hanging="360"/>
        <w:rPr>
          <w:rFonts w:ascii="Calibri" w:eastAsia="Times New Roman" w:hAnsi="Calibri" w:cs="Calibri"/>
          <w:color w:val="000000"/>
          <w:sz w:val="22"/>
          <w:szCs w:val="22"/>
        </w:rPr>
      </w:pPr>
      <w:r w:rsidRPr="003E00BB">
        <w:rPr>
          <w:rFonts w:ascii="Calibri" w:eastAsia="Times New Roman" w:hAnsi="Calibri" w:cs="Calibri"/>
          <w:color w:val="000000"/>
          <w:sz w:val="22"/>
          <w:szCs w:val="22"/>
        </w:rPr>
        <w:t>11.</w:t>
      </w:r>
      <w:r w:rsidRPr="003E00BB">
        <w:rPr>
          <w:rFonts w:ascii="Times New Roman" w:eastAsia="Times New Roman" w:hAnsi="Times New Roman" w:cs="Times New Roman"/>
          <w:color w:val="000000"/>
          <w:sz w:val="14"/>
          <w:szCs w:val="14"/>
        </w:rPr>
        <w:t>   </w:t>
      </w:r>
      <w:r w:rsidRPr="003E00BB">
        <w:rPr>
          <w:rFonts w:ascii="Calibri" w:eastAsia="Times New Roman" w:hAnsi="Calibri" w:cs="Calibri"/>
          <w:color w:val="000000"/>
          <w:sz w:val="22"/>
          <w:szCs w:val="22"/>
        </w:rPr>
        <w:t>Maintain patients’ confidentiality according to state and federal laws.</w:t>
      </w:r>
    </w:p>
    <w:p w14:paraId="4371F980" w14:textId="77777777" w:rsidR="003E00BB" w:rsidRPr="003E00BB" w:rsidRDefault="003E00BB" w:rsidP="003E00BB">
      <w:pPr>
        <w:ind w:left="360" w:hanging="360"/>
        <w:rPr>
          <w:rFonts w:ascii="Calibri" w:eastAsia="Times New Roman" w:hAnsi="Calibri" w:cs="Calibri"/>
          <w:color w:val="000000"/>
          <w:sz w:val="22"/>
          <w:szCs w:val="22"/>
        </w:rPr>
      </w:pPr>
      <w:r w:rsidRPr="003E00BB">
        <w:rPr>
          <w:rFonts w:ascii="Calibri" w:eastAsia="Times New Roman" w:hAnsi="Calibri" w:cs="Calibri"/>
          <w:color w:val="000000"/>
          <w:sz w:val="22"/>
          <w:szCs w:val="22"/>
        </w:rPr>
        <w:t>12.</w:t>
      </w:r>
      <w:r w:rsidRPr="003E00BB">
        <w:rPr>
          <w:rFonts w:ascii="Times New Roman" w:eastAsia="Times New Roman" w:hAnsi="Times New Roman" w:cs="Times New Roman"/>
          <w:color w:val="000000"/>
          <w:sz w:val="14"/>
          <w:szCs w:val="14"/>
        </w:rPr>
        <w:t>   </w:t>
      </w:r>
      <w:r w:rsidRPr="003E00BB">
        <w:rPr>
          <w:rFonts w:ascii="Calibri" w:eastAsia="Times New Roman" w:hAnsi="Calibri" w:cs="Calibri"/>
          <w:color w:val="000000"/>
          <w:sz w:val="22"/>
          <w:szCs w:val="22"/>
        </w:rPr>
        <w:t>Perform all job tasks according to paraprofessional, legal, and ethical standards.</w:t>
      </w:r>
    </w:p>
    <w:p w14:paraId="067D885B" w14:textId="77777777" w:rsidR="003E00BB" w:rsidRPr="003E00BB" w:rsidRDefault="003E00BB" w:rsidP="003E00BB">
      <w:pPr>
        <w:ind w:left="360" w:hanging="360"/>
        <w:rPr>
          <w:rFonts w:ascii="Calibri" w:eastAsia="Times New Roman" w:hAnsi="Calibri" w:cs="Calibri"/>
          <w:color w:val="000000"/>
          <w:sz w:val="22"/>
          <w:szCs w:val="22"/>
        </w:rPr>
      </w:pPr>
      <w:r w:rsidRPr="003E00BB">
        <w:rPr>
          <w:rFonts w:ascii="Calibri" w:eastAsia="Times New Roman" w:hAnsi="Calibri" w:cs="Calibri"/>
          <w:color w:val="000000"/>
          <w:sz w:val="22"/>
          <w:szCs w:val="22"/>
        </w:rPr>
        <w:t>13.</w:t>
      </w:r>
      <w:r w:rsidRPr="003E00BB">
        <w:rPr>
          <w:rFonts w:ascii="Times New Roman" w:eastAsia="Times New Roman" w:hAnsi="Times New Roman" w:cs="Times New Roman"/>
          <w:color w:val="000000"/>
          <w:sz w:val="14"/>
          <w:szCs w:val="14"/>
        </w:rPr>
        <w:t>   </w:t>
      </w:r>
      <w:r w:rsidRPr="003E00BB">
        <w:rPr>
          <w:rFonts w:ascii="Calibri" w:eastAsia="Times New Roman" w:hAnsi="Calibri" w:cs="Calibri"/>
          <w:color w:val="000000"/>
          <w:sz w:val="22"/>
          <w:szCs w:val="22"/>
        </w:rPr>
        <w:t>Maintain documentation as required by agency, state, and federal laws.</w:t>
      </w:r>
    </w:p>
    <w:p w14:paraId="18E4D145" w14:textId="77777777" w:rsidR="003E00BB" w:rsidRPr="003E00BB" w:rsidRDefault="003E00BB" w:rsidP="003E00BB">
      <w:pPr>
        <w:ind w:left="360" w:hanging="360"/>
        <w:rPr>
          <w:rFonts w:ascii="Calibri" w:eastAsia="Times New Roman" w:hAnsi="Calibri" w:cs="Calibri"/>
          <w:color w:val="000000"/>
          <w:sz w:val="22"/>
          <w:szCs w:val="22"/>
        </w:rPr>
      </w:pPr>
      <w:r w:rsidRPr="003E00BB">
        <w:rPr>
          <w:rFonts w:ascii="Calibri" w:eastAsia="Times New Roman" w:hAnsi="Calibri" w:cs="Calibri"/>
          <w:color w:val="000000"/>
          <w:sz w:val="22"/>
          <w:szCs w:val="22"/>
        </w:rPr>
        <w:t>14.</w:t>
      </w:r>
      <w:r w:rsidRPr="003E00BB">
        <w:rPr>
          <w:rFonts w:ascii="Times New Roman" w:eastAsia="Times New Roman" w:hAnsi="Times New Roman" w:cs="Times New Roman"/>
          <w:color w:val="000000"/>
          <w:sz w:val="14"/>
          <w:szCs w:val="14"/>
        </w:rPr>
        <w:t>   </w:t>
      </w:r>
      <w:r w:rsidRPr="003E00BB">
        <w:rPr>
          <w:rFonts w:ascii="Calibri" w:eastAsia="Times New Roman" w:hAnsi="Calibri" w:cs="Calibri"/>
          <w:color w:val="000000"/>
          <w:sz w:val="22"/>
          <w:szCs w:val="22"/>
        </w:rPr>
        <w:t xml:space="preserve">Recognize individual differences of patients by gaining knowledge about personality, culture, lifestyles, gender, sexual orientation, special needs, and other factors influencing patients’ behavior </w:t>
      </w:r>
      <w:proofErr w:type="gramStart"/>
      <w:r w:rsidRPr="003E00BB">
        <w:rPr>
          <w:rFonts w:ascii="Calibri" w:eastAsia="Times New Roman" w:hAnsi="Calibri" w:cs="Calibri"/>
          <w:color w:val="000000"/>
          <w:sz w:val="22"/>
          <w:szCs w:val="22"/>
        </w:rPr>
        <w:t>in order to</w:t>
      </w:r>
      <w:proofErr w:type="gramEnd"/>
      <w:r w:rsidRPr="003E00BB">
        <w:rPr>
          <w:rFonts w:ascii="Calibri" w:eastAsia="Times New Roman" w:hAnsi="Calibri" w:cs="Calibri"/>
          <w:color w:val="000000"/>
          <w:sz w:val="22"/>
          <w:szCs w:val="22"/>
        </w:rPr>
        <w:t xml:space="preserve"> provide peer support specialist services that are sensitive to the uniqueness of the individual serviced.</w:t>
      </w:r>
    </w:p>
    <w:p w14:paraId="1D3CFF1D" w14:textId="77777777" w:rsidR="003E00BB" w:rsidRPr="003E00BB" w:rsidRDefault="003E00BB" w:rsidP="003E00BB">
      <w:pPr>
        <w:ind w:left="360" w:hanging="360"/>
        <w:rPr>
          <w:rFonts w:ascii="Calibri" w:eastAsia="Times New Roman" w:hAnsi="Calibri" w:cs="Calibri"/>
          <w:color w:val="000000"/>
          <w:sz w:val="22"/>
          <w:szCs w:val="22"/>
        </w:rPr>
      </w:pPr>
      <w:r w:rsidRPr="003E00BB">
        <w:rPr>
          <w:rFonts w:ascii="Calibri" w:eastAsia="Times New Roman" w:hAnsi="Calibri" w:cs="Calibri"/>
          <w:color w:val="000000"/>
          <w:sz w:val="22"/>
          <w:szCs w:val="22"/>
        </w:rPr>
        <w:t>15.</w:t>
      </w:r>
      <w:r w:rsidRPr="003E00BB">
        <w:rPr>
          <w:rFonts w:ascii="Times New Roman" w:eastAsia="Times New Roman" w:hAnsi="Times New Roman" w:cs="Times New Roman"/>
          <w:color w:val="000000"/>
          <w:sz w:val="14"/>
          <w:szCs w:val="14"/>
        </w:rPr>
        <w:t>   </w:t>
      </w:r>
      <w:r w:rsidRPr="003E00BB">
        <w:rPr>
          <w:rFonts w:ascii="Calibri" w:eastAsia="Times New Roman" w:hAnsi="Calibri" w:cs="Calibri"/>
          <w:color w:val="000000"/>
          <w:sz w:val="22"/>
          <w:szCs w:val="22"/>
        </w:rPr>
        <w:t xml:space="preserve">Help implement the evening and weekend schedule of diverse therapeutic, </w:t>
      </w:r>
      <w:proofErr w:type="gramStart"/>
      <w:r w:rsidRPr="003E00BB">
        <w:rPr>
          <w:rFonts w:ascii="Calibri" w:eastAsia="Times New Roman" w:hAnsi="Calibri" w:cs="Calibri"/>
          <w:color w:val="000000"/>
          <w:sz w:val="22"/>
          <w:szCs w:val="22"/>
        </w:rPr>
        <w:t>social</w:t>
      </w:r>
      <w:proofErr w:type="gramEnd"/>
      <w:r w:rsidRPr="003E00BB">
        <w:rPr>
          <w:rFonts w:ascii="Calibri" w:eastAsia="Times New Roman" w:hAnsi="Calibri" w:cs="Calibri"/>
          <w:color w:val="000000"/>
          <w:sz w:val="22"/>
          <w:szCs w:val="22"/>
        </w:rPr>
        <w:t xml:space="preserve"> and rehabilitative opportunities for residents as part of the care services team.</w:t>
      </w:r>
    </w:p>
    <w:p w14:paraId="4813B41B" w14:textId="77777777" w:rsidR="003E00BB" w:rsidRPr="003E00BB" w:rsidRDefault="003E00BB" w:rsidP="003E00BB">
      <w:pPr>
        <w:ind w:left="360" w:hanging="360"/>
        <w:rPr>
          <w:rFonts w:ascii="Calibri" w:eastAsia="Times New Roman" w:hAnsi="Calibri" w:cs="Calibri"/>
          <w:color w:val="000000"/>
          <w:sz w:val="22"/>
          <w:szCs w:val="22"/>
        </w:rPr>
      </w:pPr>
      <w:r w:rsidRPr="003E00BB">
        <w:rPr>
          <w:rFonts w:ascii="Calibri" w:eastAsia="Times New Roman" w:hAnsi="Calibri" w:cs="Calibri"/>
          <w:color w:val="000000"/>
          <w:sz w:val="22"/>
          <w:szCs w:val="22"/>
        </w:rPr>
        <w:t>16.</w:t>
      </w:r>
      <w:r w:rsidRPr="003E00BB">
        <w:rPr>
          <w:rFonts w:ascii="Times New Roman" w:eastAsia="Times New Roman" w:hAnsi="Times New Roman" w:cs="Times New Roman"/>
          <w:color w:val="000000"/>
          <w:sz w:val="14"/>
          <w:szCs w:val="14"/>
        </w:rPr>
        <w:t>   </w:t>
      </w:r>
      <w:r w:rsidRPr="003E00BB">
        <w:rPr>
          <w:rFonts w:ascii="Calibri" w:eastAsia="Times New Roman" w:hAnsi="Calibri" w:cs="Calibri"/>
          <w:color w:val="000000"/>
          <w:sz w:val="22"/>
          <w:szCs w:val="22"/>
        </w:rPr>
        <w:t>May be required to transport residents to outside meetings, medical and other appointments as needed in company owned vehicles while ensuring appropriate fuel levels are maintained in the vehicles.</w:t>
      </w:r>
    </w:p>
    <w:p w14:paraId="36F14EF8" w14:textId="77777777" w:rsidR="003E00BB" w:rsidRPr="003E00BB" w:rsidRDefault="003E00BB" w:rsidP="003E00BB">
      <w:pPr>
        <w:ind w:left="360" w:hanging="360"/>
        <w:rPr>
          <w:rFonts w:ascii="Calibri" w:eastAsia="Times New Roman" w:hAnsi="Calibri" w:cs="Calibri"/>
          <w:color w:val="000000"/>
          <w:sz w:val="22"/>
          <w:szCs w:val="22"/>
        </w:rPr>
      </w:pPr>
      <w:r w:rsidRPr="003E00BB">
        <w:rPr>
          <w:rFonts w:ascii="Calibri" w:eastAsia="Times New Roman" w:hAnsi="Calibri" w:cs="Calibri"/>
          <w:color w:val="000000"/>
          <w:sz w:val="22"/>
          <w:szCs w:val="22"/>
        </w:rPr>
        <w:t>17.</w:t>
      </w:r>
      <w:r w:rsidRPr="003E00BB">
        <w:rPr>
          <w:rFonts w:ascii="Times New Roman" w:eastAsia="Times New Roman" w:hAnsi="Times New Roman" w:cs="Times New Roman"/>
          <w:color w:val="000000"/>
          <w:sz w:val="14"/>
          <w:szCs w:val="14"/>
        </w:rPr>
        <w:t>   </w:t>
      </w:r>
      <w:r w:rsidRPr="003E00BB">
        <w:rPr>
          <w:rFonts w:ascii="Calibri" w:eastAsia="Times New Roman" w:hAnsi="Calibri" w:cs="Calibri"/>
          <w:color w:val="000000"/>
          <w:sz w:val="22"/>
          <w:szCs w:val="22"/>
        </w:rPr>
        <w:t>Remain knowledgeable of admission/discharge status, special information, and unusual events.</w:t>
      </w:r>
    </w:p>
    <w:p w14:paraId="626F4DCB" w14:textId="77777777" w:rsidR="003E00BB" w:rsidRPr="003E00BB" w:rsidRDefault="003E00BB" w:rsidP="003E00BB">
      <w:pPr>
        <w:ind w:left="360" w:hanging="360"/>
        <w:rPr>
          <w:rFonts w:ascii="Calibri" w:eastAsia="Times New Roman" w:hAnsi="Calibri" w:cs="Calibri"/>
          <w:color w:val="000000"/>
          <w:sz w:val="22"/>
          <w:szCs w:val="22"/>
        </w:rPr>
      </w:pPr>
      <w:r w:rsidRPr="003E00BB">
        <w:rPr>
          <w:rFonts w:ascii="Calibri" w:eastAsia="Times New Roman" w:hAnsi="Calibri" w:cs="Calibri"/>
          <w:color w:val="000000"/>
          <w:sz w:val="22"/>
          <w:szCs w:val="22"/>
        </w:rPr>
        <w:t>18.</w:t>
      </w:r>
      <w:r w:rsidRPr="003E00BB">
        <w:rPr>
          <w:rFonts w:ascii="Times New Roman" w:eastAsia="Times New Roman" w:hAnsi="Times New Roman" w:cs="Times New Roman"/>
          <w:color w:val="000000"/>
          <w:sz w:val="14"/>
          <w:szCs w:val="14"/>
        </w:rPr>
        <w:t>   </w:t>
      </w:r>
      <w:r w:rsidRPr="003E00BB">
        <w:rPr>
          <w:rFonts w:ascii="Calibri" w:eastAsia="Times New Roman" w:hAnsi="Calibri" w:cs="Calibri"/>
          <w:color w:val="000000"/>
          <w:sz w:val="22"/>
          <w:szCs w:val="22"/>
        </w:rPr>
        <w:t>Supports resident and facility monitoring in accordance with residential rules and regulations, inform supervisor and the patient’s assigned counselor of any concerns. </w:t>
      </w:r>
    </w:p>
    <w:p w14:paraId="63084C72" w14:textId="77777777" w:rsidR="003E00BB" w:rsidRPr="003E00BB" w:rsidRDefault="003E00BB" w:rsidP="003E00BB">
      <w:pPr>
        <w:ind w:left="360" w:hanging="360"/>
        <w:rPr>
          <w:rFonts w:ascii="Calibri" w:eastAsia="Times New Roman" w:hAnsi="Calibri" w:cs="Calibri"/>
          <w:color w:val="000000"/>
          <w:sz w:val="22"/>
          <w:szCs w:val="22"/>
        </w:rPr>
      </w:pPr>
      <w:r w:rsidRPr="003E00BB">
        <w:rPr>
          <w:rFonts w:ascii="Calibri" w:eastAsia="Times New Roman" w:hAnsi="Calibri" w:cs="Calibri"/>
          <w:color w:val="000000"/>
          <w:sz w:val="22"/>
          <w:szCs w:val="22"/>
        </w:rPr>
        <w:lastRenderedPageBreak/>
        <w:t>19.</w:t>
      </w:r>
      <w:r w:rsidRPr="003E00BB">
        <w:rPr>
          <w:rFonts w:ascii="Times New Roman" w:eastAsia="Times New Roman" w:hAnsi="Times New Roman" w:cs="Times New Roman"/>
          <w:color w:val="000000"/>
          <w:sz w:val="14"/>
          <w:szCs w:val="14"/>
        </w:rPr>
        <w:t>   </w:t>
      </w:r>
      <w:r w:rsidRPr="003E00BB">
        <w:rPr>
          <w:rFonts w:ascii="Calibri" w:eastAsia="Times New Roman" w:hAnsi="Calibri" w:cs="Calibri"/>
          <w:color w:val="000000"/>
          <w:sz w:val="22"/>
          <w:szCs w:val="22"/>
        </w:rPr>
        <w:t>Provide head counts at all shifts and document all relevant information.</w:t>
      </w:r>
    </w:p>
    <w:p w14:paraId="50699A3D" w14:textId="77777777" w:rsidR="003E00BB" w:rsidRPr="003E00BB" w:rsidRDefault="003E00BB" w:rsidP="003E00BB">
      <w:pPr>
        <w:ind w:left="360" w:hanging="360"/>
        <w:rPr>
          <w:rFonts w:ascii="Calibri" w:eastAsia="Times New Roman" w:hAnsi="Calibri" w:cs="Calibri"/>
          <w:color w:val="000000"/>
          <w:sz w:val="22"/>
          <w:szCs w:val="22"/>
        </w:rPr>
      </w:pPr>
      <w:r w:rsidRPr="003E00BB">
        <w:rPr>
          <w:rFonts w:ascii="Calibri" w:eastAsia="Times New Roman" w:hAnsi="Calibri" w:cs="Calibri"/>
          <w:color w:val="000000"/>
          <w:sz w:val="22"/>
          <w:szCs w:val="22"/>
        </w:rPr>
        <w:t>20.</w:t>
      </w:r>
      <w:r w:rsidRPr="003E00BB">
        <w:rPr>
          <w:rFonts w:ascii="Times New Roman" w:eastAsia="Times New Roman" w:hAnsi="Times New Roman" w:cs="Times New Roman"/>
          <w:color w:val="000000"/>
          <w:sz w:val="14"/>
          <w:szCs w:val="14"/>
        </w:rPr>
        <w:t>   </w:t>
      </w:r>
      <w:r w:rsidRPr="003E00BB">
        <w:rPr>
          <w:rFonts w:ascii="Calibri" w:eastAsia="Times New Roman" w:hAnsi="Calibri" w:cs="Calibri"/>
          <w:color w:val="000000"/>
          <w:sz w:val="22"/>
          <w:szCs w:val="22"/>
        </w:rPr>
        <w:t>Support patient activities, including but not limited to recreation, monitoring, escorting residents to AA, NA, and other relevant meetings and monitoring group activities.</w:t>
      </w:r>
    </w:p>
    <w:p w14:paraId="7E4EF46B" w14:textId="77777777" w:rsidR="003E00BB" w:rsidRPr="003E00BB" w:rsidRDefault="003E00BB" w:rsidP="003E00BB">
      <w:pPr>
        <w:ind w:left="360" w:hanging="360"/>
        <w:rPr>
          <w:rFonts w:ascii="Calibri" w:eastAsia="Times New Roman" w:hAnsi="Calibri" w:cs="Calibri"/>
          <w:color w:val="000000"/>
          <w:sz w:val="22"/>
          <w:szCs w:val="22"/>
        </w:rPr>
      </w:pPr>
      <w:r w:rsidRPr="003E00BB">
        <w:rPr>
          <w:rFonts w:ascii="Calibri" w:eastAsia="Times New Roman" w:hAnsi="Calibri" w:cs="Calibri"/>
          <w:color w:val="000000"/>
          <w:sz w:val="22"/>
          <w:szCs w:val="22"/>
        </w:rPr>
        <w:t>21.</w:t>
      </w:r>
      <w:r w:rsidRPr="003E00BB">
        <w:rPr>
          <w:rFonts w:ascii="Times New Roman" w:eastAsia="Times New Roman" w:hAnsi="Times New Roman" w:cs="Times New Roman"/>
          <w:color w:val="000000"/>
          <w:sz w:val="14"/>
          <w:szCs w:val="14"/>
        </w:rPr>
        <w:t>   </w:t>
      </w:r>
      <w:r w:rsidRPr="003E00BB">
        <w:rPr>
          <w:rFonts w:ascii="Calibri" w:eastAsia="Times New Roman" w:hAnsi="Calibri" w:cs="Calibri"/>
          <w:color w:val="000000"/>
          <w:sz w:val="22"/>
          <w:szCs w:val="22"/>
        </w:rPr>
        <w:t xml:space="preserve">Must report all </w:t>
      </w:r>
      <w:proofErr w:type="gramStart"/>
      <w:r w:rsidRPr="003E00BB">
        <w:rPr>
          <w:rFonts w:ascii="Calibri" w:eastAsia="Times New Roman" w:hAnsi="Calibri" w:cs="Calibri"/>
          <w:color w:val="000000"/>
          <w:sz w:val="22"/>
          <w:szCs w:val="22"/>
        </w:rPr>
        <w:t>job related</w:t>
      </w:r>
      <w:proofErr w:type="gramEnd"/>
      <w:r w:rsidRPr="003E00BB">
        <w:rPr>
          <w:rFonts w:ascii="Calibri" w:eastAsia="Times New Roman" w:hAnsi="Calibri" w:cs="Calibri"/>
          <w:color w:val="000000"/>
          <w:sz w:val="22"/>
          <w:szCs w:val="22"/>
        </w:rPr>
        <w:t xml:space="preserve"> injuries to immediate supervisor, Director and HR with 24 hours of the injury.</w:t>
      </w:r>
    </w:p>
    <w:p w14:paraId="36039A0B" w14:textId="77777777" w:rsidR="003E00BB" w:rsidRPr="003E00BB" w:rsidRDefault="003E00BB" w:rsidP="003E00BB">
      <w:pPr>
        <w:ind w:left="360" w:hanging="360"/>
        <w:rPr>
          <w:rFonts w:ascii="Calibri" w:eastAsia="Times New Roman" w:hAnsi="Calibri" w:cs="Calibri"/>
          <w:color w:val="000000"/>
          <w:sz w:val="22"/>
          <w:szCs w:val="22"/>
        </w:rPr>
      </w:pPr>
      <w:r w:rsidRPr="003E00BB">
        <w:rPr>
          <w:rFonts w:ascii="Calibri" w:eastAsia="Times New Roman" w:hAnsi="Calibri" w:cs="Calibri"/>
          <w:color w:val="000000"/>
          <w:sz w:val="22"/>
          <w:szCs w:val="22"/>
        </w:rPr>
        <w:t>22.</w:t>
      </w:r>
      <w:r w:rsidRPr="003E00BB">
        <w:rPr>
          <w:rFonts w:ascii="Times New Roman" w:eastAsia="Times New Roman" w:hAnsi="Times New Roman" w:cs="Times New Roman"/>
          <w:color w:val="000000"/>
          <w:sz w:val="14"/>
          <w:szCs w:val="14"/>
        </w:rPr>
        <w:t>   </w:t>
      </w:r>
      <w:r w:rsidRPr="003E00BB">
        <w:rPr>
          <w:rFonts w:ascii="Calibri" w:eastAsia="Times New Roman" w:hAnsi="Calibri" w:cs="Calibri"/>
          <w:color w:val="000000"/>
          <w:sz w:val="22"/>
          <w:szCs w:val="22"/>
        </w:rPr>
        <w:t xml:space="preserve">Conduct room and area inspection </w:t>
      </w:r>
      <w:proofErr w:type="gramStart"/>
      <w:r w:rsidRPr="003E00BB">
        <w:rPr>
          <w:rFonts w:ascii="Calibri" w:eastAsia="Times New Roman" w:hAnsi="Calibri" w:cs="Calibri"/>
          <w:color w:val="000000"/>
          <w:sz w:val="22"/>
          <w:szCs w:val="22"/>
        </w:rPr>
        <w:t>on a daily basis</w:t>
      </w:r>
      <w:proofErr w:type="gramEnd"/>
      <w:r w:rsidRPr="003E00BB">
        <w:rPr>
          <w:rFonts w:ascii="Calibri" w:eastAsia="Times New Roman" w:hAnsi="Calibri" w:cs="Calibri"/>
          <w:color w:val="000000"/>
          <w:sz w:val="22"/>
          <w:szCs w:val="22"/>
        </w:rPr>
        <w:t>. Document and post those results.</w:t>
      </w:r>
    </w:p>
    <w:p w14:paraId="4339647F" w14:textId="77777777" w:rsidR="003E00BB" w:rsidRPr="003E00BB" w:rsidRDefault="003E00BB" w:rsidP="003E00BB">
      <w:pPr>
        <w:ind w:left="360" w:hanging="360"/>
        <w:rPr>
          <w:rFonts w:ascii="Calibri" w:eastAsia="Times New Roman" w:hAnsi="Calibri" w:cs="Calibri"/>
          <w:color w:val="000000"/>
          <w:sz w:val="22"/>
          <w:szCs w:val="22"/>
        </w:rPr>
      </w:pPr>
      <w:r w:rsidRPr="003E00BB">
        <w:rPr>
          <w:rFonts w:ascii="Calibri" w:eastAsia="Times New Roman" w:hAnsi="Calibri" w:cs="Calibri"/>
          <w:color w:val="000000"/>
          <w:sz w:val="22"/>
          <w:szCs w:val="22"/>
        </w:rPr>
        <w:t>23.</w:t>
      </w:r>
      <w:r w:rsidRPr="003E00BB">
        <w:rPr>
          <w:rFonts w:ascii="Times New Roman" w:eastAsia="Times New Roman" w:hAnsi="Times New Roman" w:cs="Times New Roman"/>
          <w:color w:val="000000"/>
          <w:sz w:val="14"/>
          <w:szCs w:val="14"/>
        </w:rPr>
        <w:t>   </w:t>
      </w:r>
      <w:r w:rsidRPr="003E00BB">
        <w:rPr>
          <w:rFonts w:ascii="Calibri" w:eastAsia="Times New Roman" w:hAnsi="Calibri" w:cs="Calibri"/>
          <w:color w:val="000000"/>
          <w:sz w:val="22"/>
          <w:szCs w:val="22"/>
        </w:rPr>
        <w:t>Assist in monitoring medication line.</w:t>
      </w:r>
    </w:p>
    <w:p w14:paraId="0BD14770" w14:textId="77777777" w:rsidR="003E00BB" w:rsidRPr="003E00BB" w:rsidRDefault="003E00BB" w:rsidP="003E00BB">
      <w:pPr>
        <w:ind w:left="360" w:hanging="360"/>
        <w:rPr>
          <w:rFonts w:ascii="Calibri" w:eastAsia="Times New Roman" w:hAnsi="Calibri" w:cs="Calibri"/>
          <w:color w:val="000000"/>
          <w:sz w:val="22"/>
          <w:szCs w:val="22"/>
        </w:rPr>
      </w:pPr>
      <w:r w:rsidRPr="003E00BB">
        <w:rPr>
          <w:rFonts w:ascii="Calibri" w:eastAsia="Times New Roman" w:hAnsi="Calibri" w:cs="Calibri"/>
          <w:color w:val="000000"/>
          <w:sz w:val="22"/>
          <w:szCs w:val="22"/>
        </w:rPr>
        <w:t>24.</w:t>
      </w:r>
      <w:r w:rsidRPr="003E00BB">
        <w:rPr>
          <w:rFonts w:ascii="Times New Roman" w:eastAsia="Times New Roman" w:hAnsi="Times New Roman" w:cs="Times New Roman"/>
          <w:color w:val="000000"/>
          <w:sz w:val="14"/>
          <w:szCs w:val="14"/>
        </w:rPr>
        <w:t>   </w:t>
      </w:r>
      <w:r w:rsidRPr="003E00BB">
        <w:rPr>
          <w:rFonts w:ascii="Calibri" w:eastAsia="Times New Roman" w:hAnsi="Calibri" w:cs="Calibri"/>
          <w:color w:val="000000"/>
          <w:sz w:val="22"/>
          <w:szCs w:val="22"/>
        </w:rPr>
        <w:t>Provide support during dining room meals and snack time while assisting with meals and snacks.</w:t>
      </w:r>
    </w:p>
    <w:p w14:paraId="76AE4B5B" w14:textId="77777777" w:rsidR="003E00BB" w:rsidRPr="003E00BB" w:rsidRDefault="003E00BB" w:rsidP="003E00BB">
      <w:pPr>
        <w:ind w:left="360" w:hanging="360"/>
        <w:rPr>
          <w:rFonts w:ascii="Calibri" w:eastAsia="Times New Roman" w:hAnsi="Calibri" w:cs="Calibri"/>
          <w:color w:val="000000"/>
          <w:sz w:val="22"/>
          <w:szCs w:val="22"/>
        </w:rPr>
      </w:pPr>
      <w:r w:rsidRPr="003E00BB">
        <w:rPr>
          <w:rFonts w:ascii="Calibri" w:eastAsia="Times New Roman" w:hAnsi="Calibri" w:cs="Calibri"/>
          <w:color w:val="000000"/>
          <w:sz w:val="22"/>
          <w:szCs w:val="22"/>
        </w:rPr>
        <w:t>25.</w:t>
      </w:r>
      <w:r w:rsidRPr="003E00BB">
        <w:rPr>
          <w:rFonts w:ascii="Times New Roman" w:eastAsia="Times New Roman" w:hAnsi="Times New Roman" w:cs="Times New Roman"/>
          <w:color w:val="000000"/>
          <w:sz w:val="14"/>
          <w:szCs w:val="14"/>
        </w:rPr>
        <w:t>   </w:t>
      </w:r>
      <w:r w:rsidRPr="003E00BB">
        <w:rPr>
          <w:rFonts w:ascii="Calibri" w:eastAsia="Times New Roman" w:hAnsi="Calibri" w:cs="Calibri"/>
          <w:color w:val="000000"/>
          <w:sz w:val="22"/>
          <w:szCs w:val="22"/>
        </w:rPr>
        <w:t>Assist and report emergency incidents.  Assist in emergency procedures.</w:t>
      </w:r>
    </w:p>
    <w:p w14:paraId="178DE0B1" w14:textId="77777777" w:rsidR="003E00BB" w:rsidRPr="003E00BB" w:rsidRDefault="003E00BB" w:rsidP="003E00BB">
      <w:pPr>
        <w:ind w:left="360" w:hanging="360"/>
        <w:rPr>
          <w:rFonts w:ascii="Calibri" w:eastAsia="Times New Roman" w:hAnsi="Calibri" w:cs="Calibri"/>
          <w:color w:val="000000"/>
          <w:sz w:val="22"/>
          <w:szCs w:val="22"/>
        </w:rPr>
      </w:pPr>
      <w:r w:rsidRPr="003E00BB">
        <w:rPr>
          <w:rFonts w:ascii="Calibri" w:eastAsia="Times New Roman" w:hAnsi="Calibri" w:cs="Calibri"/>
          <w:color w:val="000000"/>
          <w:sz w:val="22"/>
          <w:szCs w:val="22"/>
        </w:rPr>
        <w:t>26.</w:t>
      </w:r>
      <w:r w:rsidRPr="003E00BB">
        <w:rPr>
          <w:rFonts w:ascii="Times New Roman" w:eastAsia="Times New Roman" w:hAnsi="Times New Roman" w:cs="Times New Roman"/>
          <w:color w:val="000000"/>
          <w:sz w:val="14"/>
          <w:szCs w:val="14"/>
        </w:rPr>
        <w:t>   </w:t>
      </w:r>
      <w:r w:rsidRPr="003E00BB">
        <w:rPr>
          <w:rFonts w:ascii="Calibri" w:eastAsia="Times New Roman" w:hAnsi="Calibri" w:cs="Calibri"/>
          <w:color w:val="000000"/>
          <w:sz w:val="22"/>
          <w:szCs w:val="22"/>
        </w:rPr>
        <w:t>Accurately complete documentation of emergency, medical and other relevant incidents as appropriate.</w:t>
      </w:r>
    </w:p>
    <w:p w14:paraId="38F198E1" w14:textId="77777777" w:rsidR="003E00BB" w:rsidRPr="003E00BB" w:rsidRDefault="003E00BB" w:rsidP="003E00BB">
      <w:pPr>
        <w:ind w:left="360" w:hanging="360"/>
        <w:rPr>
          <w:rFonts w:ascii="Calibri" w:eastAsia="Times New Roman" w:hAnsi="Calibri" w:cs="Calibri"/>
          <w:color w:val="000000"/>
          <w:sz w:val="22"/>
          <w:szCs w:val="22"/>
        </w:rPr>
      </w:pPr>
      <w:r w:rsidRPr="003E00BB">
        <w:rPr>
          <w:rFonts w:ascii="Calibri" w:eastAsia="Times New Roman" w:hAnsi="Calibri" w:cs="Calibri"/>
          <w:color w:val="000000"/>
          <w:sz w:val="22"/>
          <w:szCs w:val="22"/>
        </w:rPr>
        <w:t>27.</w:t>
      </w:r>
      <w:r w:rsidRPr="003E00BB">
        <w:rPr>
          <w:rFonts w:ascii="Times New Roman" w:eastAsia="Times New Roman" w:hAnsi="Times New Roman" w:cs="Times New Roman"/>
          <w:color w:val="000000"/>
          <w:sz w:val="14"/>
          <w:szCs w:val="14"/>
        </w:rPr>
        <w:t>   </w:t>
      </w:r>
      <w:r w:rsidRPr="003E00BB">
        <w:rPr>
          <w:rFonts w:ascii="Calibri" w:eastAsia="Times New Roman" w:hAnsi="Calibri" w:cs="Calibri"/>
          <w:color w:val="000000"/>
          <w:sz w:val="22"/>
          <w:szCs w:val="22"/>
        </w:rPr>
        <w:t>Perform special projects and other Agency related assignments as requested. </w:t>
      </w:r>
    </w:p>
    <w:p w14:paraId="2782BA85" w14:textId="77777777" w:rsidR="003E00BB" w:rsidRPr="003E00BB" w:rsidRDefault="003E00BB" w:rsidP="003E00BB">
      <w:pPr>
        <w:rPr>
          <w:rFonts w:ascii="Times New Roman" w:eastAsia="Times New Roman" w:hAnsi="Times New Roman" w:cs="Times New Roman"/>
        </w:rPr>
      </w:pPr>
      <w:r w:rsidRPr="003E00BB">
        <w:rPr>
          <w:rFonts w:ascii="Calibri" w:eastAsia="Times New Roman" w:hAnsi="Calibri" w:cs="Calibri"/>
          <w:color w:val="000000"/>
          <w:sz w:val="22"/>
          <w:szCs w:val="22"/>
        </w:rPr>
        <w:br w:type="textWrapping" w:clear="all"/>
      </w:r>
    </w:p>
    <w:p w14:paraId="5D3A3E6E" w14:textId="77777777" w:rsidR="003E00BB" w:rsidRPr="003E00BB" w:rsidRDefault="003E00BB" w:rsidP="003E00BB">
      <w:pPr>
        <w:rPr>
          <w:rFonts w:ascii="Calibri" w:eastAsia="Times New Roman" w:hAnsi="Calibri" w:cs="Calibri"/>
          <w:color w:val="000000"/>
          <w:sz w:val="22"/>
          <w:szCs w:val="22"/>
        </w:rPr>
      </w:pPr>
      <w:r w:rsidRPr="003E00BB">
        <w:rPr>
          <w:rFonts w:ascii="Calibri" w:eastAsia="Times New Roman" w:hAnsi="Calibri" w:cs="Calibri"/>
          <w:color w:val="000000"/>
          <w:sz w:val="22"/>
          <w:szCs w:val="22"/>
        </w:rPr>
        <w:t> </w:t>
      </w:r>
    </w:p>
    <w:p w14:paraId="1E79F20E" w14:textId="77777777" w:rsidR="003E00BB" w:rsidRPr="003E00BB" w:rsidRDefault="003E00BB" w:rsidP="003E00BB">
      <w:pPr>
        <w:spacing w:before="240" w:after="60"/>
        <w:outlineLvl w:val="0"/>
        <w:rPr>
          <w:rFonts w:ascii="Arial Black" w:eastAsia="Times New Roman" w:hAnsi="Arial Black" w:cs="Times New Roman"/>
          <w:b/>
          <w:bCs/>
          <w:color w:val="000000"/>
          <w:kern w:val="36"/>
          <w:sz w:val="20"/>
          <w:szCs w:val="20"/>
        </w:rPr>
      </w:pPr>
      <w:r w:rsidRPr="003E00BB">
        <w:rPr>
          <w:rFonts w:ascii="Arial Black" w:eastAsia="Times New Roman" w:hAnsi="Arial Black" w:cs="Times New Roman"/>
          <w:b/>
          <w:bCs/>
          <w:color w:val="000000"/>
          <w:kern w:val="36"/>
          <w:sz w:val="20"/>
          <w:szCs w:val="20"/>
        </w:rPr>
        <w:t>PERFORMANCE STANDARDS</w:t>
      </w:r>
    </w:p>
    <w:p w14:paraId="4747D2BC" w14:textId="0EE77D59" w:rsidR="003E00BB" w:rsidRPr="003E00BB" w:rsidRDefault="003E00BB" w:rsidP="003E00BB">
      <w:pPr>
        <w:ind w:left="360" w:hanging="360"/>
        <w:rPr>
          <w:rFonts w:eastAsia="Times New Roman" w:cstheme="minorHAnsi"/>
          <w:color w:val="000000"/>
          <w:sz w:val="22"/>
          <w:szCs w:val="22"/>
        </w:rPr>
      </w:pPr>
      <w:r w:rsidRPr="003E00BB">
        <w:rPr>
          <w:rFonts w:eastAsia="Times New Roman" w:cstheme="minorHAnsi"/>
          <w:color w:val="000000"/>
          <w:sz w:val="22"/>
          <w:szCs w:val="22"/>
        </w:rPr>
        <w:t>1.     Must pass required background investigation.</w:t>
      </w:r>
    </w:p>
    <w:p w14:paraId="296C535C" w14:textId="30E14B46" w:rsidR="003E00BB" w:rsidRPr="003E00BB" w:rsidRDefault="003E00BB" w:rsidP="003E00BB">
      <w:pPr>
        <w:ind w:left="360" w:hanging="360"/>
        <w:rPr>
          <w:rFonts w:eastAsia="Times New Roman" w:cstheme="minorHAnsi"/>
          <w:color w:val="000000"/>
          <w:sz w:val="22"/>
          <w:szCs w:val="22"/>
        </w:rPr>
      </w:pPr>
      <w:r w:rsidRPr="003E00BB">
        <w:rPr>
          <w:rFonts w:eastAsia="Times New Roman" w:cstheme="minorHAnsi"/>
          <w:color w:val="000000"/>
          <w:sz w:val="22"/>
          <w:szCs w:val="22"/>
        </w:rPr>
        <w:t>2.     Must complete all required training as assigned.</w:t>
      </w:r>
    </w:p>
    <w:p w14:paraId="3BC6BAD4" w14:textId="14068382" w:rsidR="003E00BB" w:rsidRPr="003E00BB" w:rsidRDefault="003E00BB" w:rsidP="003E00BB">
      <w:pPr>
        <w:ind w:left="360" w:hanging="360"/>
        <w:rPr>
          <w:rFonts w:ascii="Calibri" w:eastAsia="Times New Roman" w:hAnsi="Calibri" w:cs="Calibri"/>
          <w:color w:val="000000"/>
          <w:sz w:val="22"/>
          <w:szCs w:val="22"/>
        </w:rPr>
      </w:pPr>
      <w:r w:rsidRPr="003E00BB">
        <w:rPr>
          <w:rFonts w:eastAsia="Times New Roman" w:cstheme="minorHAnsi"/>
          <w:color w:val="000000"/>
          <w:sz w:val="22"/>
          <w:szCs w:val="22"/>
        </w:rPr>
        <w:t>3.</w:t>
      </w:r>
      <w:r w:rsidRPr="003E00BB">
        <w:rPr>
          <w:rFonts w:ascii="Times New Roman" w:eastAsia="Times New Roman" w:hAnsi="Times New Roman" w:cs="Times New Roman"/>
          <w:color w:val="000000"/>
          <w:sz w:val="22"/>
          <w:szCs w:val="22"/>
        </w:rPr>
        <w:t>     </w:t>
      </w:r>
      <w:r w:rsidRPr="003E00BB">
        <w:rPr>
          <w:rFonts w:ascii="Calibri" w:eastAsia="Times New Roman" w:hAnsi="Calibri" w:cs="Calibri"/>
          <w:color w:val="000000"/>
          <w:sz w:val="22"/>
          <w:szCs w:val="22"/>
        </w:rPr>
        <w:t xml:space="preserve">Must abide by Agency's Code of Ethics, Agency Standards, </w:t>
      </w:r>
      <w:proofErr w:type="gramStart"/>
      <w:r w:rsidRPr="003E00BB">
        <w:rPr>
          <w:rFonts w:ascii="Calibri" w:eastAsia="Times New Roman" w:hAnsi="Calibri" w:cs="Calibri"/>
          <w:color w:val="000000"/>
          <w:sz w:val="22"/>
          <w:szCs w:val="22"/>
        </w:rPr>
        <w:t>Policy</w:t>
      </w:r>
      <w:proofErr w:type="gramEnd"/>
      <w:r w:rsidRPr="003E00BB">
        <w:rPr>
          <w:rFonts w:ascii="Calibri" w:eastAsia="Times New Roman" w:hAnsi="Calibri" w:cs="Calibri"/>
          <w:color w:val="000000"/>
          <w:sz w:val="22"/>
          <w:szCs w:val="22"/>
        </w:rPr>
        <w:t xml:space="preserve"> and Procedures Manuals.</w:t>
      </w:r>
    </w:p>
    <w:p w14:paraId="51FA18A7" w14:textId="033DE805" w:rsidR="003E00BB" w:rsidRPr="003E00BB" w:rsidRDefault="003E00BB" w:rsidP="003E00BB">
      <w:pPr>
        <w:ind w:left="360" w:hanging="360"/>
        <w:rPr>
          <w:rFonts w:ascii="Calibri" w:eastAsia="Times New Roman" w:hAnsi="Calibri" w:cs="Calibri"/>
          <w:color w:val="000000"/>
          <w:sz w:val="22"/>
          <w:szCs w:val="22"/>
        </w:rPr>
      </w:pPr>
      <w:r w:rsidRPr="003E00BB">
        <w:rPr>
          <w:rFonts w:ascii="Calibri" w:eastAsia="Times New Roman" w:hAnsi="Calibri" w:cs="Calibri"/>
          <w:color w:val="000000"/>
          <w:sz w:val="22"/>
          <w:szCs w:val="22"/>
        </w:rPr>
        <w:t>4.</w:t>
      </w:r>
      <w:r w:rsidRPr="003E00BB">
        <w:rPr>
          <w:rFonts w:ascii="Times New Roman" w:eastAsia="Times New Roman" w:hAnsi="Times New Roman" w:cs="Times New Roman"/>
          <w:color w:val="000000"/>
          <w:sz w:val="22"/>
          <w:szCs w:val="22"/>
        </w:rPr>
        <w:t>     </w:t>
      </w:r>
      <w:r w:rsidRPr="003E00BB">
        <w:rPr>
          <w:rFonts w:ascii="Calibri" w:eastAsia="Times New Roman" w:hAnsi="Calibri" w:cs="Calibri"/>
          <w:color w:val="000000"/>
          <w:sz w:val="22"/>
          <w:szCs w:val="22"/>
        </w:rPr>
        <w:t xml:space="preserve">Complete documentation </w:t>
      </w:r>
      <w:proofErr w:type="gramStart"/>
      <w:r w:rsidRPr="003E00BB">
        <w:rPr>
          <w:rFonts w:ascii="Calibri" w:eastAsia="Times New Roman" w:hAnsi="Calibri" w:cs="Calibri"/>
          <w:color w:val="000000"/>
          <w:sz w:val="22"/>
          <w:szCs w:val="22"/>
        </w:rPr>
        <w:t>on a daily basis</w:t>
      </w:r>
      <w:proofErr w:type="gramEnd"/>
      <w:r w:rsidRPr="003E00BB">
        <w:rPr>
          <w:rFonts w:ascii="Calibri" w:eastAsia="Times New Roman" w:hAnsi="Calibri" w:cs="Calibri"/>
          <w:color w:val="000000"/>
          <w:sz w:val="22"/>
          <w:szCs w:val="22"/>
        </w:rPr>
        <w:t>.</w:t>
      </w:r>
    </w:p>
    <w:p w14:paraId="02909D02" w14:textId="0180E2F0" w:rsidR="003E00BB" w:rsidRPr="003E00BB" w:rsidRDefault="003E00BB" w:rsidP="003E00BB">
      <w:pPr>
        <w:ind w:left="360" w:hanging="360"/>
        <w:rPr>
          <w:rFonts w:ascii="Calibri" w:eastAsia="Times New Roman" w:hAnsi="Calibri" w:cs="Calibri"/>
          <w:color w:val="000000"/>
          <w:sz w:val="22"/>
          <w:szCs w:val="22"/>
        </w:rPr>
      </w:pPr>
      <w:r w:rsidRPr="003E00BB">
        <w:rPr>
          <w:rFonts w:ascii="Calibri" w:eastAsia="Times New Roman" w:hAnsi="Calibri" w:cs="Calibri"/>
          <w:color w:val="000000"/>
          <w:sz w:val="22"/>
          <w:szCs w:val="22"/>
        </w:rPr>
        <w:t>5.</w:t>
      </w:r>
      <w:r w:rsidRPr="003E00BB">
        <w:rPr>
          <w:rFonts w:ascii="Times New Roman" w:eastAsia="Times New Roman" w:hAnsi="Times New Roman" w:cs="Times New Roman"/>
          <w:color w:val="000000"/>
          <w:sz w:val="22"/>
          <w:szCs w:val="22"/>
        </w:rPr>
        <w:t>     </w:t>
      </w:r>
      <w:r w:rsidRPr="003E00BB">
        <w:rPr>
          <w:rFonts w:ascii="Calibri" w:eastAsia="Times New Roman" w:hAnsi="Calibri" w:cs="Calibri"/>
          <w:color w:val="000000"/>
          <w:sz w:val="22"/>
          <w:szCs w:val="22"/>
        </w:rPr>
        <w:t>Strict adherence to the Incident (Unusual Event) Reporting, timekeeping, and work attendance</w:t>
      </w:r>
      <w:r>
        <w:rPr>
          <w:rFonts w:ascii="Calibri" w:eastAsia="Times New Roman" w:hAnsi="Calibri" w:cs="Calibri"/>
          <w:color w:val="000000"/>
          <w:sz w:val="22"/>
          <w:szCs w:val="22"/>
        </w:rPr>
        <w:br/>
        <w:t xml:space="preserve">  </w:t>
      </w:r>
      <w:r w:rsidRPr="003E00BB">
        <w:rPr>
          <w:rFonts w:ascii="Calibri" w:eastAsia="Times New Roman" w:hAnsi="Calibri" w:cs="Calibri"/>
          <w:color w:val="000000"/>
          <w:sz w:val="22"/>
          <w:szCs w:val="22"/>
        </w:rPr>
        <w:t>requirements.</w:t>
      </w:r>
    </w:p>
    <w:p w14:paraId="00E3FD25" w14:textId="389FD281" w:rsidR="003E00BB" w:rsidRPr="003E00BB" w:rsidRDefault="003E00BB" w:rsidP="003E00BB">
      <w:pPr>
        <w:ind w:left="360" w:hanging="360"/>
        <w:rPr>
          <w:rFonts w:ascii="Calibri" w:eastAsia="Times New Roman" w:hAnsi="Calibri" w:cs="Calibri"/>
          <w:color w:val="000000"/>
          <w:sz w:val="22"/>
          <w:szCs w:val="22"/>
        </w:rPr>
      </w:pPr>
      <w:r w:rsidRPr="003E00BB">
        <w:rPr>
          <w:rFonts w:ascii="Calibri" w:eastAsia="Times New Roman" w:hAnsi="Calibri" w:cs="Calibri"/>
          <w:color w:val="000000"/>
          <w:sz w:val="22"/>
          <w:szCs w:val="22"/>
        </w:rPr>
        <w:t>6.</w:t>
      </w:r>
      <w:r w:rsidRPr="003E00BB">
        <w:rPr>
          <w:rFonts w:ascii="Times New Roman" w:eastAsia="Times New Roman" w:hAnsi="Times New Roman" w:cs="Times New Roman"/>
          <w:color w:val="000000"/>
          <w:sz w:val="22"/>
          <w:szCs w:val="22"/>
        </w:rPr>
        <w:t>     </w:t>
      </w:r>
      <w:r w:rsidRPr="003E00BB">
        <w:rPr>
          <w:rFonts w:ascii="Calibri" w:eastAsia="Times New Roman" w:hAnsi="Calibri" w:cs="Calibri"/>
          <w:color w:val="000000"/>
          <w:sz w:val="22"/>
          <w:szCs w:val="22"/>
        </w:rPr>
        <w:t>Must practice universal precautions as part of regular job duties whenever applicable.</w:t>
      </w:r>
    </w:p>
    <w:p w14:paraId="45731663" w14:textId="5B07C788" w:rsidR="003E00BB" w:rsidRPr="003E00BB" w:rsidRDefault="003E00BB" w:rsidP="003E00BB">
      <w:pPr>
        <w:ind w:left="360" w:hanging="360"/>
        <w:rPr>
          <w:rFonts w:ascii="Calibri" w:eastAsia="Times New Roman" w:hAnsi="Calibri" w:cs="Calibri"/>
          <w:color w:val="000000"/>
          <w:sz w:val="22"/>
          <w:szCs w:val="22"/>
        </w:rPr>
      </w:pPr>
      <w:r w:rsidRPr="003E00BB">
        <w:rPr>
          <w:rFonts w:ascii="Calibri" w:eastAsia="Times New Roman" w:hAnsi="Calibri" w:cs="Calibri"/>
          <w:color w:val="000000"/>
          <w:sz w:val="22"/>
          <w:szCs w:val="22"/>
        </w:rPr>
        <w:t>7.</w:t>
      </w:r>
      <w:r w:rsidRPr="003E00BB">
        <w:rPr>
          <w:rFonts w:ascii="Times New Roman" w:eastAsia="Times New Roman" w:hAnsi="Times New Roman" w:cs="Times New Roman"/>
          <w:color w:val="000000"/>
          <w:sz w:val="22"/>
          <w:szCs w:val="22"/>
        </w:rPr>
        <w:t>     </w:t>
      </w:r>
      <w:r w:rsidRPr="003E00BB">
        <w:rPr>
          <w:rFonts w:ascii="Calibri" w:eastAsia="Times New Roman" w:hAnsi="Calibri" w:cs="Calibri"/>
          <w:color w:val="000000"/>
          <w:sz w:val="22"/>
          <w:szCs w:val="22"/>
        </w:rPr>
        <w:t>Must be able to perform assigned work independently with minimal supervision.</w:t>
      </w:r>
    </w:p>
    <w:p w14:paraId="6B2EA94D" w14:textId="168EDDF0" w:rsidR="003E00BB" w:rsidRPr="003E00BB" w:rsidRDefault="003E00BB" w:rsidP="003E00BB">
      <w:pPr>
        <w:ind w:left="360" w:hanging="360"/>
        <w:rPr>
          <w:rFonts w:ascii="Calibri" w:eastAsia="Times New Roman" w:hAnsi="Calibri" w:cs="Calibri"/>
          <w:color w:val="000000"/>
          <w:sz w:val="22"/>
          <w:szCs w:val="22"/>
        </w:rPr>
      </w:pPr>
      <w:r w:rsidRPr="003E00BB">
        <w:rPr>
          <w:rFonts w:ascii="Calibri" w:eastAsia="Times New Roman" w:hAnsi="Calibri" w:cs="Calibri"/>
          <w:color w:val="000000"/>
          <w:sz w:val="22"/>
          <w:szCs w:val="22"/>
        </w:rPr>
        <w:t>8.</w:t>
      </w:r>
      <w:r w:rsidRPr="003E00BB">
        <w:rPr>
          <w:rFonts w:ascii="Times New Roman" w:eastAsia="Times New Roman" w:hAnsi="Times New Roman" w:cs="Times New Roman"/>
          <w:color w:val="000000"/>
          <w:sz w:val="22"/>
          <w:szCs w:val="22"/>
        </w:rPr>
        <w:t>     </w:t>
      </w:r>
      <w:r w:rsidRPr="003E00BB">
        <w:rPr>
          <w:rFonts w:ascii="Calibri" w:eastAsia="Times New Roman" w:hAnsi="Calibri" w:cs="Calibri"/>
          <w:color w:val="000000"/>
          <w:sz w:val="22"/>
          <w:szCs w:val="22"/>
        </w:rPr>
        <w:t>Must not engage in behaviors that erode the cohesiveness of the program staff.</w:t>
      </w:r>
    </w:p>
    <w:p w14:paraId="7821D7CB" w14:textId="4A613007" w:rsidR="003E00BB" w:rsidRPr="003E00BB" w:rsidRDefault="003E00BB" w:rsidP="003E00BB">
      <w:pPr>
        <w:ind w:left="360" w:hanging="360"/>
        <w:rPr>
          <w:rFonts w:ascii="Calibri" w:eastAsia="Times New Roman" w:hAnsi="Calibri" w:cs="Calibri"/>
          <w:color w:val="000000"/>
          <w:sz w:val="22"/>
          <w:szCs w:val="22"/>
        </w:rPr>
      </w:pPr>
      <w:r w:rsidRPr="003E00BB">
        <w:rPr>
          <w:rFonts w:ascii="Calibri" w:eastAsia="Times New Roman" w:hAnsi="Calibri" w:cs="Calibri"/>
          <w:color w:val="000000"/>
          <w:sz w:val="22"/>
          <w:szCs w:val="22"/>
        </w:rPr>
        <w:t>9.</w:t>
      </w:r>
      <w:r w:rsidRPr="003E00BB">
        <w:rPr>
          <w:rFonts w:ascii="Times New Roman" w:eastAsia="Times New Roman" w:hAnsi="Times New Roman" w:cs="Times New Roman"/>
          <w:color w:val="000000"/>
          <w:sz w:val="22"/>
          <w:szCs w:val="22"/>
        </w:rPr>
        <w:t>     </w:t>
      </w:r>
      <w:r w:rsidRPr="003E00BB">
        <w:rPr>
          <w:rFonts w:ascii="Calibri" w:eastAsia="Times New Roman" w:hAnsi="Calibri" w:cs="Calibri"/>
          <w:color w:val="000000"/>
          <w:sz w:val="22"/>
          <w:szCs w:val="22"/>
        </w:rPr>
        <w:t>Must be approved as an insurable, safe driver by Gateway insurance company.</w:t>
      </w:r>
    </w:p>
    <w:p w14:paraId="45608B72" w14:textId="77777777" w:rsidR="003E00BB" w:rsidRPr="003E00BB" w:rsidRDefault="003E00BB" w:rsidP="003E00BB">
      <w:pPr>
        <w:rPr>
          <w:rFonts w:ascii="Calibri" w:eastAsia="Times New Roman" w:hAnsi="Calibri" w:cs="Calibri"/>
          <w:color w:val="000000"/>
          <w:sz w:val="22"/>
          <w:szCs w:val="22"/>
        </w:rPr>
      </w:pPr>
      <w:r w:rsidRPr="003E00BB">
        <w:rPr>
          <w:rFonts w:ascii="Calibri" w:eastAsia="Times New Roman" w:hAnsi="Calibri" w:cs="Calibri"/>
          <w:color w:val="000000"/>
          <w:sz w:val="22"/>
          <w:szCs w:val="22"/>
        </w:rPr>
        <w:t> </w:t>
      </w:r>
    </w:p>
    <w:p w14:paraId="23D26244" w14:textId="49A969C1" w:rsidR="003E00BB" w:rsidRDefault="003E00BB" w:rsidP="003E00BB">
      <w:pPr>
        <w:rPr>
          <w:rFonts w:ascii="Calibri" w:eastAsia="Times New Roman" w:hAnsi="Calibri" w:cs="Calibri"/>
          <w:color w:val="000000"/>
          <w:sz w:val="22"/>
          <w:szCs w:val="22"/>
        </w:rPr>
      </w:pPr>
      <w:r w:rsidRPr="003E00BB">
        <w:rPr>
          <w:rFonts w:ascii="Calibri" w:eastAsia="Times New Roman" w:hAnsi="Calibri" w:cs="Calibri"/>
          <w:color w:val="000000"/>
          <w:sz w:val="22"/>
          <w:szCs w:val="22"/>
        </w:rPr>
        <w:t> </w:t>
      </w:r>
    </w:p>
    <w:p w14:paraId="034AEFC0" w14:textId="6CDC5C08" w:rsidR="003E00BB" w:rsidRDefault="003E00BB" w:rsidP="003E00BB">
      <w:pPr>
        <w:rPr>
          <w:rFonts w:ascii="Calibri" w:eastAsia="Times New Roman" w:hAnsi="Calibri" w:cs="Calibri"/>
          <w:color w:val="000000"/>
          <w:sz w:val="22"/>
          <w:szCs w:val="22"/>
        </w:rPr>
      </w:pPr>
    </w:p>
    <w:p w14:paraId="5CC3A375" w14:textId="58629658" w:rsidR="003E00BB" w:rsidRDefault="003E00BB" w:rsidP="003E00BB">
      <w:pPr>
        <w:rPr>
          <w:rFonts w:ascii="Calibri" w:eastAsia="Times New Roman" w:hAnsi="Calibri" w:cs="Calibri"/>
          <w:color w:val="000000"/>
          <w:sz w:val="22"/>
          <w:szCs w:val="22"/>
        </w:rPr>
      </w:pPr>
    </w:p>
    <w:p w14:paraId="592E9BD0" w14:textId="6C1C5F57" w:rsidR="003E00BB" w:rsidRDefault="003E00BB" w:rsidP="003E00BB">
      <w:pPr>
        <w:rPr>
          <w:rFonts w:ascii="Calibri" w:eastAsia="Times New Roman" w:hAnsi="Calibri" w:cs="Calibri"/>
          <w:color w:val="000000"/>
          <w:sz w:val="22"/>
          <w:szCs w:val="22"/>
        </w:rPr>
      </w:pPr>
    </w:p>
    <w:p w14:paraId="17827236" w14:textId="026440C9" w:rsidR="003E00BB" w:rsidRDefault="003E00BB" w:rsidP="003E00BB">
      <w:pPr>
        <w:rPr>
          <w:rFonts w:ascii="Calibri" w:eastAsia="Times New Roman" w:hAnsi="Calibri" w:cs="Calibri"/>
          <w:color w:val="000000"/>
          <w:sz w:val="22"/>
          <w:szCs w:val="22"/>
        </w:rPr>
      </w:pPr>
    </w:p>
    <w:p w14:paraId="5B161737" w14:textId="79857BA9" w:rsidR="003E00BB" w:rsidRDefault="003E00BB" w:rsidP="003E00BB">
      <w:pPr>
        <w:rPr>
          <w:rFonts w:ascii="Calibri" w:eastAsia="Times New Roman" w:hAnsi="Calibri" w:cs="Calibri"/>
          <w:color w:val="000000"/>
          <w:sz w:val="22"/>
          <w:szCs w:val="22"/>
        </w:rPr>
      </w:pPr>
    </w:p>
    <w:p w14:paraId="10E5FBB5" w14:textId="61F6053A" w:rsidR="003E00BB" w:rsidRDefault="003E00BB" w:rsidP="003E00BB">
      <w:pPr>
        <w:rPr>
          <w:rFonts w:ascii="Calibri" w:eastAsia="Times New Roman" w:hAnsi="Calibri" w:cs="Calibri"/>
          <w:color w:val="000000"/>
          <w:sz w:val="22"/>
          <w:szCs w:val="22"/>
        </w:rPr>
      </w:pPr>
    </w:p>
    <w:p w14:paraId="36335DEF" w14:textId="6BA767D2" w:rsidR="003E00BB" w:rsidRDefault="003E00BB" w:rsidP="003E00BB">
      <w:pPr>
        <w:rPr>
          <w:rFonts w:ascii="Calibri" w:eastAsia="Times New Roman" w:hAnsi="Calibri" w:cs="Calibri"/>
          <w:color w:val="000000"/>
          <w:sz w:val="22"/>
          <w:szCs w:val="22"/>
        </w:rPr>
      </w:pPr>
    </w:p>
    <w:p w14:paraId="1046E6DE" w14:textId="0B1384A1" w:rsidR="003E00BB" w:rsidRDefault="003E00BB" w:rsidP="003E00BB">
      <w:pPr>
        <w:rPr>
          <w:rFonts w:ascii="Calibri" w:eastAsia="Times New Roman" w:hAnsi="Calibri" w:cs="Calibri"/>
          <w:color w:val="000000"/>
          <w:sz w:val="22"/>
          <w:szCs w:val="22"/>
        </w:rPr>
      </w:pPr>
    </w:p>
    <w:p w14:paraId="06D3CDE3" w14:textId="068E3630" w:rsidR="003E00BB" w:rsidRDefault="003E00BB" w:rsidP="003E00BB">
      <w:pPr>
        <w:rPr>
          <w:rFonts w:ascii="Calibri" w:eastAsia="Times New Roman" w:hAnsi="Calibri" w:cs="Calibri"/>
          <w:color w:val="000000"/>
          <w:sz w:val="22"/>
          <w:szCs w:val="22"/>
        </w:rPr>
      </w:pPr>
    </w:p>
    <w:p w14:paraId="18C1962C" w14:textId="55AADB71" w:rsidR="003E00BB" w:rsidRDefault="003E00BB" w:rsidP="003E00BB">
      <w:pPr>
        <w:rPr>
          <w:rFonts w:ascii="Calibri" w:eastAsia="Times New Roman" w:hAnsi="Calibri" w:cs="Calibri"/>
          <w:color w:val="000000"/>
          <w:sz w:val="22"/>
          <w:szCs w:val="22"/>
        </w:rPr>
      </w:pPr>
    </w:p>
    <w:p w14:paraId="16B16681" w14:textId="2EB61E48" w:rsidR="003E00BB" w:rsidRDefault="003E00BB" w:rsidP="003E00BB">
      <w:pPr>
        <w:rPr>
          <w:rFonts w:ascii="Calibri" w:eastAsia="Times New Roman" w:hAnsi="Calibri" w:cs="Calibri"/>
          <w:color w:val="000000"/>
          <w:sz w:val="22"/>
          <w:szCs w:val="22"/>
        </w:rPr>
      </w:pPr>
    </w:p>
    <w:p w14:paraId="1BB48B92" w14:textId="785B2A97" w:rsidR="003E00BB" w:rsidRDefault="003E00BB" w:rsidP="003E00BB">
      <w:pPr>
        <w:rPr>
          <w:rFonts w:ascii="Calibri" w:eastAsia="Times New Roman" w:hAnsi="Calibri" w:cs="Calibri"/>
          <w:color w:val="000000"/>
          <w:sz w:val="22"/>
          <w:szCs w:val="22"/>
        </w:rPr>
      </w:pPr>
    </w:p>
    <w:p w14:paraId="5C7DD8CB" w14:textId="62F2B9FD" w:rsidR="003E00BB" w:rsidRDefault="003E00BB" w:rsidP="003E00BB">
      <w:pPr>
        <w:rPr>
          <w:rFonts w:ascii="Calibri" w:eastAsia="Times New Roman" w:hAnsi="Calibri" w:cs="Calibri"/>
          <w:color w:val="000000"/>
          <w:sz w:val="22"/>
          <w:szCs w:val="22"/>
        </w:rPr>
      </w:pPr>
    </w:p>
    <w:p w14:paraId="14D5FB60" w14:textId="70194AE5" w:rsidR="003E00BB" w:rsidRDefault="003E00BB" w:rsidP="003E00BB">
      <w:pPr>
        <w:rPr>
          <w:rFonts w:ascii="Calibri" w:eastAsia="Times New Roman" w:hAnsi="Calibri" w:cs="Calibri"/>
          <w:color w:val="000000"/>
          <w:sz w:val="22"/>
          <w:szCs w:val="22"/>
        </w:rPr>
      </w:pPr>
    </w:p>
    <w:p w14:paraId="155B15CD" w14:textId="62600E72" w:rsidR="003E00BB" w:rsidRDefault="003E00BB" w:rsidP="003E00BB">
      <w:pPr>
        <w:rPr>
          <w:rFonts w:ascii="Calibri" w:eastAsia="Times New Roman" w:hAnsi="Calibri" w:cs="Calibri"/>
          <w:color w:val="000000"/>
          <w:sz w:val="22"/>
          <w:szCs w:val="22"/>
        </w:rPr>
      </w:pPr>
    </w:p>
    <w:p w14:paraId="1A17155E" w14:textId="029B647C" w:rsidR="003E00BB" w:rsidRDefault="003E00BB" w:rsidP="003E00BB">
      <w:pPr>
        <w:rPr>
          <w:rFonts w:ascii="Calibri" w:eastAsia="Times New Roman" w:hAnsi="Calibri" w:cs="Calibri"/>
          <w:color w:val="000000"/>
          <w:sz w:val="22"/>
          <w:szCs w:val="22"/>
        </w:rPr>
      </w:pPr>
    </w:p>
    <w:p w14:paraId="1E6A9867" w14:textId="7A657977" w:rsidR="003E00BB" w:rsidRDefault="003E00BB" w:rsidP="003E00BB">
      <w:pPr>
        <w:rPr>
          <w:rFonts w:ascii="Calibri" w:eastAsia="Times New Roman" w:hAnsi="Calibri" w:cs="Calibri"/>
          <w:color w:val="000000"/>
          <w:sz w:val="22"/>
          <w:szCs w:val="22"/>
        </w:rPr>
      </w:pPr>
    </w:p>
    <w:p w14:paraId="21F1B71A" w14:textId="77777777" w:rsidR="003E00BB" w:rsidRPr="003E00BB" w:rsidRDefault="003E00BB" w:rsidP="003E00BB">
      <w:pPr>
        <w:rPr>
          <w:rFonts w:ascii="Calibri" w:eastAsia="Times New Roman" w:hAnsi="Calibri" w:cs="Calibri"/>
          <w:color w:val="000000"/>
          <w:sz w:val="22"/>
          <w:szCs w:val="22"/>
        </w:rPr>
      </w:pPr>
    </w:p>
    <w:p w14:paraId="591099FA" w14:textId="77777777" w:rsidR="003E00BB" w:rsidRPr="003E00BB" w:rsidRDefault="003E00BB" w:rsidP="003E00BB">
      <w:pPr>
        <w:rPr>
          <w:rFonts w:ascii="Calibri" w:eastAsia="Times New Roman" w:hAnsi="Calibri" w:cs="Calibri"/>
          <w:color w:val="000000"/>
          <w:sz w:val="22"/>
          <w:szCs w:val="22"/>
        </w:rPr>
      </w:pPr>
      <w:r w:rsidRPr="003E00BB">
        <w:rPr>
          <w:rFonts w:ascii="Calibri" w:eastAsia="Times New Roman" w:hAnsi="Calibri" w:cs="Calibri"/>
          <w:color w:val="000000"/>
          <w:sz w:val="22"/>
          <w:szCs w:val="22"/>
        </w:rPr>
        <w:t> </w:t>
      </w:r>
    </w:p>
    <w:tbl>
      <w:tblPr>
        <w:tblW w:w="0" w:type="auto"/>
        <w:tblInd w:w="198" w:type="dxa"/>
        <w:tblCellMar>
          <w:left w:w="0" w:type="dxa"/>
          <w:right w:w="0" w:type="dxa"/>
        </w:tblCellMar>
        <w:tblLook w:val="04A0" w:firstRow="1" w:lastRow="0" w:firstColumn="1" w:lastColumn="0" w:noHBand="0" w:noVBand="1"/>
      </w:tblPr>
      <w:tblGrid>
        <w:gridCol w:w="3420"/>
        <w:gridCol w:w="5722"/>
      </w:tblGrid>
      <w:tr w:rsidR="003E00BB" w:rsidRPr="003E00BB" w14:paraId="4B4D0A6D" w14:textId="77777777" w:rsidTr="003E00BB">
        <w:tc>
          <w:tcPr>
            <w:tcW w:w="10530" w:type="dxa"/>
            <w:gridSpan w:val="2"/>
            <w:tcBorders>
              <w:top w:val="single" w:sz="8" w:space="0" w:color="auto"/>
              <w:left w:val="single" w:sz="8" w:space="0" w:color="auto"/>
              <w:bottom w:val="single" w:sz="8" w:space="0" w:color="auto"/>
              <w:right w:val="single" w:sz="8" w:space="0" w:color="auto"/>
            </w:tcBorders>
            <w:shd w:val="clear" w:color="auto" w:fill="F2F2F2"/>
            <w:tcMar>
              <w:top w:w="0" w:type="dxa"/>
              <w:left w:w="108" w:type="dxa"/>
              <w:bottom w:w="0" w:type="dxa"/>
              <w:right w:w="108" w:type="dxa"/>
            </w:tcMar>
            <w:hideMark/>
          </w:tcPr>
          <w:p w14:paraId="6CEFEC67" w14:textId="77777777" w:rsidR="003E00BB" w:rsidRPr="003E00BB" w:rsidRDefault="003E00BB" w:rsidP="003E00BB">
            <w:pPr>
              <w:outlineLvl w:val="0"/>
              <w:rPr>
                <w:rFonts w:ascii="Arial Black" w:eastAsia="Times New Roman" w:hAnsi="Arial Black" w:cs="Calibri"/>
                <w:b/>
                <w:bCs/>
                <w:kern w:val="36"/>
                <w:sz w:val="20"/>
                <w:szCs w:val="20"/>
              </w:rPr>
            </w:pPr>
            <w:r w:rsidRPr="003E00BB">
              <w:rPr>
                <w:rFonts w:ascii="Arial Black" w:eastAsia="Times New Roman" w:hAnsi="Arial Black" w:cs="Calibri"/>
                <w:b/>
                <w:bCs/>
                <w:kern w:val="36"/>
                <w:sz w:val="20"/>
                <w:szCs w:val="20"/>
              </w:rPr>
              <w:lastRenderedPageBreak/>
              <w:t>QUALIFICATIONS</w:t>
            </w:r>
          </w:p>
        </w:tc>
      </w:tr>
      <w:tr w:rsidR="003E00BB" w:rsidRPr="003E00BB" w14:paraId="3FD7B6BD" w14:textId="77777777" w:rsidTr="003E00BB">
        <w:tc>
          <w:tcPr>
            <w:tcW w:w="358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595DDB9" w14:textId="77777777" w:rsidR="003E00BB" w:rsidRPr="003E00BB" w:rsidRDefault="003E00BB" w:rsidP="003E00BB">
            <w:pPr>
              <w:spacing w:before="20" w:after="20"/>
              <w:outlineLvl w:val="1"/>
              <w:rPr>
                <w:rFonts w:ascii="Arial" w:eastAsia="Times New Roman" w:hAnsi="Arial" w:cs="Arial"/>
                <w:b/>
                <w:bCs/>
                <w:sz w:val="20"/>
                <w:szCs w:val="20"/>
              </w:rPr>
            </w:pPr>
            <w:r w:rsidRPr="003E00BB">
              <w:rPr>
                <w:rFonts w:ascii="Arial" w:eastAsia="Times New Roman" w:hAnsi="Arial" w:cs="Arial"/>
                <w:b/>
                <w:bCs/>
                <w:sz w:val="20"/>
                <w:szCs w:val="20"/>
              </w:rPr>
              <w:t>EDUCATION/EXPERIENCE</w:t>
            </w:r>
          </w:p>
        </w:tc>
        <w:tc>
          <w:tcPr>
            <w:tcW w:w="6948" w:type="dxa"/>
            <w:tcBorders>
              <w:top w:val="nil"/>
              <w:left w:val="nil"/>
              <w:bottom w:val="single" w:sz="8" w:space="0" w:color="auto"/>
              <w:right w:val="single" w:sz="8" w:space="0" w:color="auto"/>
            </w:tcBorders>
            <w:tcMar>
              <w:top w:w="0" w:type="dxa"/>
              <w:left w:w="108" w:type="dxa"/>
              <w:bottom w:w="0" w:type="dxa"/>
              <w:right w:w="108" w:type="dxa"/>
            </w:tcMar>
            <w:hideMark/>
          </w:tcPr>
          <w:p w14:paraId="4167F226" w14:textId="77777777" w:rsidR="003E00BB" w:rsidRPr="003E00BB" w:rsidRDefault="003E00BB" w:rsidP="003E00BB">
            <w:pPr>
              <w:ind w:left="360" w:hanging="360"/>
              <w:rPr>
                <w:rFonts w:ascii="Calibri" w:eastAsia="Times New Roman" w:hAnsi="Calibri" w:cs="Calibri"/>
                <w:sz w:val="22"/>
                <w:szCs w:val="22"/>
              </w:rPr>
            </w:pPr>
            <w:r w:rsidRPr="003E00BB">
              <w:rPr>
                <w:rFonts w:ascii="Symbol" w:eastAsia="Times New Roman" w:hAnsi="Symbol" w:cs="Calibri"/>
                <w:sz w:val="20"/>
                <w:szCs w:val="20"/>
              </w:rPr>
              <w:t>·</w:t>
            </w:r>
            <w:r w:rsidRPr="003E00BB">
              <w:rPr>
                <w:rFonts w:ascii="Times New Roman" w:eastAsia="Times New Roman" w:hAnsi="Times New Roman" w:cs="Times New Roman"/>
                <w:sz w:val="14"/>
                <w:szCs w:val="14"/>
              </w:rPr>
              <w:t>         </w:t>
            </w:r>
            <w:r w:rsidRPr="003E00BB">
              <w:rPr>
                <w:rFonts w:ascii="Calibri" w:eastAsia="Times New Roman" w:hAnsi="Calibri" w:cs="Calibri"/>
                <w:sz w:val="22"/>
                <w:szCs w:val="22"/>
              </w:rPr>
              <w:t>High School Diploma, GED or higher.</w:t>
            </w:r>
          </w:p>
          <w:p w14:paraId="4BC183E1" w14:textId="77777777" w:rsidR="003E00BB" w:rsidRPr="003E00BB" w:rsidRDefault="003E00BB" w:rsidP="003E00BB">
            <w:pPr>
              <w:ind w:left="360" w:hanging="360"/>
              <w:rPr>
                <w:rFonts w:ascii="Calibri" w:eastAsia="Times New Roman" w:hAnsi="Calibri" w:cs="Calibri"/>
                <w:sz w:val="22"/>
                <w:szCs w:val="22"/>
              </w:rPr>
            </w:pPr>
            <w:r w:rsidRPr="003E00BB">
              <w:rPr>
                <w:rFonts w:ascii="Symbol" w:eastAsia="Times New Roman" w:hAnsi="Symbol" w:cs="Calibri"/>
                <w:sz w:val="20"/>
                <w:szCs w:val="20"/>
              </w:rPr>
              <w:t>·</w:t>
            </w:r>
            <w:r w:rsidRPr="003E00BB">
              <w:rPr>
                <w:rFonts w:ascii="Times New Roman" w:eastAsia="Times New Roman" w:hAnsi="Times New Roman" w:cs="Times New Roman"/>
                <w:sz w:val="14"/>
                <w:szCs w:val="14"/>
              </w:rPr>
              <w:t>         </w:t>
            </w:r>
            <w:r w:rsidRPr="003E00BB">
              <w:rPr>
                <w:rFonts w:ascii="Calibri" w:eastAsia="Times New Roman" w:hAnsi="Calibri" w:cs="Calibri"/>
                <w:sz w:val="22"/>
                <w:szCs w:val="22"/>
              </w:rPr>
              <w:t>Has experience in formal work and /or volunteer experience related to mental health/substance abuse</w:t>
            </w:r>
          </w:p>
          <w:p w14:paraId="59ED340A" w14:textId="77777777" w:rsidR="003E00BB" w:rsidRPr="003E00BB" w:rsidRDefault="003E00BB" w:rsidP="003E00BB">
            <w:pPr>
              <w:ind w:left="360" w:hanging="360"/>
              <w:rPr>
                <w:rFonts w:ascii="Calibri" w:eastAsia="Times New Roman" w:hAnsi="Calibri" w:cs="Calibri"/>
                <w:sz w:val="22"/>
                <w:szCs w:val="22"/>
              </w:rPr>
            </w:pPr>
            <w:r w:rsidRPr="003E00BB">
              <w:rPr>
                <w:rFonts w:ascii="Symbol" w:eastAsia="Times New Roman" w:hAnsi="Symbol" w:cs="Calibri"/>
                <w:sz w:val="20"/>
                <w:szCs w:val="20"/>
              </w:rPr>
              <w:t>·</w:t>
            </w:r>
            <w:r w:rsidRPr="003E00BB">
              <w:rPr>
                <w:rFonts w:ascii="Times New Roman" w:eastAsia="Times New Roman" w:hAnsi="Times New Roman" w:cs="Times New Roman"/>
                <w:sz w:val="14"/>
                <w:szCs w:val="14"/>
              </w:rPr>
              <w:t>         </w:t>
            </w:r>
            <w:r w:rsidRPr="003E00BB">
              <w:rPr>
                <w:rFonts w:ascii="Calibri" w:eastAsia="Times New Roman" w:hAnsi="Calibri" w:cs="Calibri"/>
                <w:sz w:val="22"/>
                <w:szCs w:val="22"/>
              </w:rPr>
              <w:t>Preferred Certified Recovery Support Specialist or Certified Recovery Peer Specialist through the Florida Certification Board</w:t>
            </w:r>
          </w:p>
          <w:p w14:paraId="7BF253A6" w14:textId="77777777" w:rsidR="003E00BB" w:rsidRPr="003E00BB" w:rsidRDefault="003E00BB" w:rsidP="003E00BB">
            <w:pPr>
              <w:ind w:left="360" w:hanging="360"/>
              <w:rPr>
                <w:rFonts w:ascii="Calibri" w:eastAsia="Times New Roman" w:hAnsi="Calibri" w:cs="Calibri"/>
                <w:sz w:val="22"/>
                <w:szCs w:val="22"/>
              </w:rPr>
            </w:pPr>
            <w:r w:rsidRPr="003E00BB">
              <w:rPr>
                <w:rFonts w:ascii="Symbol" w:eastAsia="Times New Roman" w:hAnsi="Symbol" w:cs="Calibri"/>
                <w:sz w:val="20"/>
                <w:szCs w:val="20"/>
              </w:rPr>
              <w:t>·</w:t>
            </w:r>
            <w:r w:rsidRPr="003E00BB">
              <w:rPr>
                <w:rFonts w:ascii="Times New Roman" w:eastAsia="Times New Roman" w:hAnsi="Times New Roman" w:cs="Times New Roman"/>
                <w:sz w:val="14"/>
                <w:szCs w:val="14"/>
              </w:rPr>
              <w:t>         </w:t>
            </w:r>
            <w:r w:rsidRPr="003E00BB">
              <w:rPr>
                <w:rFonts w:ascii="Calibri" w:eastAsia="Times New Roman" w:hAnsi="Calibri" w:cs="Calibri"/>
                <w:sz w:val="22"/>
                <w:szCs w:val="22"/>
              </w:rPr>
              <w:t>Must have a valid Florida Driver’s License. </w:t>
            </w:r>
          </w:p>
          <w:p w14:paraId="1A7FF65A" w14:textId="77777777" w:rsidR="003E00BB" w:rsidRPr="003E00BB" w:rsidRDefault="003E00BB" w:rsidP="003E00BB">
            <w:pPr>
              <w:ind w:left="360" w:hanging="360"/>
              <w:rPr>
                <w:rFonts w:ascii="Calibri" w:eastAsia="Times New Roman" w:hAnsi="Calibri" w:cs="Calibri"/>
                <w:sz w:val="22"/>
                <w:szCs w:val="22"/>
              </w:rPr>
            </w:pPr>
            <w:r w:rsidRPr="003E00BB">
              <w:rPr>
                <w:rFonts w:ascii="Symbol" w:eastAsia="Times New Roman" w:hAnsi="Symbol" w:cs="Calibri"/>
                <w:sz w:val="20"/>
                <w:szCs w:val="20"/>
              </w:rPr>
              <w:t>·</w:t>
            </w:r>
            <w:r w:rsidRPr="003E00BB">
              <w:rPr>
                <w:rFonts w:ascii="Times New Roman" w:eastAsia="Times New Roman" w:hAnsi="Times New Roman" w:cs="Times New Roman"/>
                <w:sz w:val="14"/>
                <w:szCs w:val="14"/>
              </w:rPr>
              <w:t>         </w:t>
            </w:r>
            <w:r w:rsidRPr="003E00BB">
              <w:rPr>
                <w:rFonts w:ascii="Calibri" w:eastAsia="Times New Roman" w:hAnsi="Calibri" w:cs="Calibri"/>
                <w:sz w:val="22"/>
                <w:szCs w:val="22"/>
              </w:rPr>
              <w:t>Strong knowledge of local and international mutual-aid support</w:t>
            </w:r>
          </w:p>
          <w:p w14:paraId="3A1A95AA" w14:textId="77777777" w:rsidR="003E00BB" w:rsidRPr="003E00BB" w:rsidRDefault="003E00BB" w:rsidP="003E00BB">
            <w:pPr>
              <w:ind w:left="360" w:hanging="360"/>
              <w:rPr>
                <w:rFonts w:ascii="Calibri" w:eastAsia="Times New Roman" w:hAnsi="Calibri" w:cs="Calibri"/>
                <w:sz w:val="22"/>
                <w:szCs w:val="22"/>
              </w:rPr>
            </w:pPr>
            <w:r w:rsidRPr="003E00BB">
              <w:rPr>
                <w:rFonts w:ascii="Symbol" w:eastAsia="Times New Roman" w:hAnsi="Symbol" w:cs="Calibri"/>
                <w:sz w:val="20"/>
                <w:szCs w:val="20"/>
              </w:rPr>
              <w:t>·</w:t>
            </w:r>
            <w:r w:rsidRPr="003E00BB">
              <w:rPr>
                <w:rFonts w:ascii="Times New Roman" w:eastAsia="Times New Roman" w:hAnsi="Times New Roman" w:cs="Times New Roman"/>
                <w:sz w:val="14"/>
                <w:szCs w:val="14"/>
              </w:rPr>
              <w:t>         </w:t>
            </w:r>
            <w:r w:rsidRPr="003E00BB">
              <w:rPr>
                <w:rFonts w:ascii="Calibri" w:eastAsia="Times New Roman" w:hAnsi="Calibri" w:cs="Calibri"/>
                <w:sz w:val="22"/>
                <w:szCs w:val="22"/>
              </w:rPr>
              <w:t>Trainings: SOAR, WRAP® preferred</w:t>
            </w:r>
          </w:p>
          <w:p w14:paraId="28EC72BA" w14:textId="77777777" w:rsidR="003E00BB" w:rsidRPr="003E00BB" w:rsidRDefault="003E00BB" w:rsidP="003E00BB">
            <w:pPr>
              <w:ind w:left="360" w:hanging="360"/>
              <w:rPr>
                <w:rFonts w:ascii="Calibri" w:eastAsia="Times New Roman" w:hAnsi="Calibri" w:cs="Calibri"/>
                <w:sz w:val="22"/>
                <w:szCs w:val="22"/>
              </w:rPr>
            </w:pPr>
            <w:r w:rsidRPr="003E00BB">
              <w:rPr>
                <w:rFonts w:ascii="Symbol" w:eastAsia="Times New Roman" w:hAnsi="Symbol" w:cs="Calibri"/>
                <w:sz w:val="20"/>
                <w:szCs w:val="20"/>
              </w:rPr>
              <w:t>·</w:t>
            </w:r>
            <w:r w:rsidRPr="003E00BB">
              <w:rPr>
                <w:rFonts w:ascii="Times New Roman" w:eastAsia="Times New Roman" w:hAnsi="Times New Roman" w:cs="Times New Roman"/>
                <w:sz w:val="14"/>
                <w:szCs w:val="14"/>
              </w:rPr>
              <w:t>         </w:t>
            </w:r>
            <w:r w:rsidRPr="003E00BB">
              <w:rPr>
                <w:rFonts w:ascii="Calibri" w:eastAsia="Times New Roman" w:hAnsi="Calibri" w:cs="Calibri"/>
                <w:sz w:val="22"/>
                <w:szCs w:val="22"/>
              </w:rPr>
              <w:t>The ability to pass a DCF Level II Background Screening</w:t>
            </w:r>
          </w:p>
          <w:p w14:paraId="11FA067D" w14:textId="77777777" w:rsidR="003E00BB" w:rsidRPr="003E00BB" w:rsidRDefault="003E00BB" w:rsidP="003E00BB">
            <w:pPr>
              <w:rPr>
                <w:rFonts w:ascii="Calibri" w:eastAsia="Times New Roman" w:hAnsi="Calibri" w:cs="Calibri"/>
                <w:sz w:val="22"/>
                <w:szCs w:val="22"/>
              </w:rPr>
            </w:pPr>
            <w:r w:rsidRPr="003E00BB">
              <w:rPr>
                <w:rFonts w:ascii="Calibri" w:eastAsia="Times New Roman" w:hAnsi="Calibri" w:cs="Calibri"/>
                <w:sz w:val="22"/>
                <w:szCs w:val="22"/>
              </w:rPr>
              <w:t> </w:t>
            </w:r>
          </w:p>
        </w:tc>
      </w:tr>
      <w:tr w:rsidR="003E00BB" w:rsidRPr="003E00BB" w14:paraId="25C44789" w14:textId="77777777" w:rsidTr="003E00BB">
        <w:tc>
          <w:tcPr>
            <w:tcW w:w="358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18A3585" w14:textId="77777777" w:rsidR="003E00BB" w:rsidRPr="003E00BB" w:rsidRDefault="003E00BB" w:rsidP="003E00BB">
            <w:pPr>
              <w:spacing w:before="20" w:after="20"/>
              <w:outlineLvl w:val="1"/>
              <w:rPr>
                <w:rFonts w:ascii="Arial" w:eastAsia="Times New Roman" w:hAnsi="Arial" w:cs="Arial"/>
                <w:b/>
                <w:bCs/>
                <w:sz w:val="20"/>
                <w:szCs w:val="20"/>
              </w:rPr>
            </w:pPr>
            <w:r w:rsidRPr="003E00BB">
              <w:rPr>
                <w:rFonts w:ascii="Arial" w:eastAsia="Times New Roman" w:hAnsi="Arial" w:cs="Arial"/>
                <w:b/>
                <w:bCs/>
                <w:sz w:val="20"/>
                <w:szCs w:val="20"/>
              </w:rPr>
              <w:t>SKILLS</w:t>
            </w:r>
          </w:p>
          <w:p w14:paraId="3E340662" w14:textId="77777777" w:rsidR="003E00BB" w:rsidRPr="003E00BB" w:rsidRDefault="003E00BB" w:rsidP="003E00BB">
            <w:pPr>
              <w:spacing w:before="20" w:after="20"/>
              <w:outlineLvl w:val="1"/>
              <w:rPr>
                <w:rFonts w:ascii="Arial" w:eastAsia="Times New Roman" w:hAnsi="Arial" w:cs="Arial"/>
                <w:b/>
                <w:bCs/>
                <w:sz w:val="20"/>
                <w:szCs w:val="20"/>
              </w:rPr>
            </w:pPr>
            <w:r w:rsidRPr="003E00BB">
              <w:rPr>
                <w:rFonts w:ascii="Arial" w:eastAsia="Times New Roman" w:hAnsi="Arial" w:cs="Arial"/>
                <w:b/>
                <w:bCs/>
                <w:sz w:val="20"/>
                <w:szCs w:val="20"/>
              </w:rPr>
              <w:t> </w:t>
            </w:r>
          </w:p>
        </w:tc>
        <w:tc>
          <w:tcPr>
            <w:tcW w:w="6948" w:type="dxa"/>
            <w:tcBorders>
              <w:top w:val="nil"/>
              <w:left w:val="nil"/>
              <w:bottom w:val="single" w:sz="8" w:space="0" w:color="auto"/>
              <w:right w:val="single" w:sz="8" w:space="0" w:color="auto"/>
            </w:tcBorders>
            <w:tcMar>
              <w:top w:w="0" w:type="dxa"/>
              <w:left w:w="108" w:type="dxa"/>
              <w:bottom w:w="0" w:type="dxa"/>
              <w:right w:w="108" w:type="dxa"/>
            </w:tcMar>
            <w:hideMark/>
          </w:tcPr>
          <w:p w14:paraId="6CE5B9FC" w14:textId="77777777" w:rsidR="003E00BB" w:rsidRPr="003E00BB" w:rsidRDefault="003E00BB" w:rsidP="003E00BB">
            <w:pPr>
              <w:ind w:left="360" w:hanging="360"/>
              <w:rPr>
                <w:rFonts w:ascii="Calibri" w:eastAsia="Times New Roman" w:hAnsi="Calibri" w:cs="Calibri"/>
                <w:sz w:val="22"/>
                <w:szCs w:val="22"/>
              </w:rPr>
            </w:pPr>
            <w:r w:rsidRPr="003E00BB">
              <w:rPr>
                <w:rFonts w:ascii="Symbol" w:eastAsia="Times New Roman" w:hAnsi="Symbol" w:cs="Calibri"/>
                <w:sz w:val="22"/>
                <w:szCs w:val="22"/>
              </w:rPr>
              <w:t>·</w:t>
            </w:r>
            <w:r w:rsidRPr="003E00BB">
              <w:rPr>
                <w:rFonts w:ascii="Times New Roman" w:eastAsia="Times New Roman" w:hAnsi="Times New Roman" w:cs="Times New Roman"/>
                <w:sz w:val="14"/>
                <w:szCs w:val="14"/>
              </w:rPr>
              <w:t>         </w:t>
            </w:r>
            <w:r w:rsidRPr="003E00BB">
              <w:rPr>
                <w:rFonts w:ascii="Calibri" w:eastAsia="Times New Roman" w:hAnsi="Calibri" w:cs="Calibri"/>
                <w:sz w:val="22"/>
                <w:szCs w:val="22"/>
              </w:rPr>
              <w:t xml:space="preserve">Leadership skills to facilitate groups that are evidence-based, topic-focused </w:t>
            </w:r>
            <w:proofErr w:type="gramStart"/>
            <w:r w:rsidRPr="003E00BB">
              <w:rPr>
                <w:rFonts w:ascii="Calibri" w:eastAsia="Times New Roman" w:hAnsi="Calibri" w:cs="Calibri"/>
                <w:sz w:val="22"/>
                <w:szCs w:val="22"/>
              </w:rPr>
              <w:t>and also</w:t>
            </w:r>
            <w:proofErr w:type="gramEnd"/>
            <w:r w:rsidRPr="003E00BB">
              <w:rPr>
                <w:rFonts w:ascii="Calibri" w:eastAsia="Times New Roman" w:hAnsi="Calibri" w:cs="Calibri"/>
                <w:sz w:val="22"/>
                <w:szCs w:val="22"/>
              </w:rPr>
              <w:t xml:space="preserve"> open forums.</w:t>
            </w:r>
          </w:p>
          <w:p w14:paraId="441CF753" w14:textId="77777777" w:rsidR="003E00BB" w:rsidRPr="003E00BB" w:rsidRDefault="003E00BB" w:rsidP="003E00BB">
            <w:pPr>
              <w:ind w:left="360" w:hanging="360"/>
              <w:rPr>
                <w:rFonts w:ascii="Calibri" w:eastAsia="Times New Roman" w:hAnsi="Calibri" w:cs="Calibri"/>
                <w:sz w:val="22"/>
                <w:szCs w:val="22"/>
              </w:rPr>
            </w:pPr>
            <w:r w:rsidRPr="003E00BB">
              <w:rPr>
                <w:rFonts w:ascii="Symbol" w:eastAsia="Times New Roman" w:hAnsi="Symbol" w:cs="Calibri"/>
                <w:sz w:val="22"/>
                <w:szCs w:val="22"/>
              </w:rPr>
              <w:t>·</w:t>
            </w:r>
            <w:r w:rsidRPr="003E00BB">
              <w:rPr>
                <w:rFonts w:ascii="Times New Roman" w:eastAsia="Times New Roman" w:hAnsi="Times New Roman" w:cs="Times New Roman"/>
                <w:sz w:val="14"/>
                <w:szCs w:val="14"/>
              </w:rPr>
              <w:t>         </w:t>
            </w:r>
            <w:r w:rsidRPr="003E00BB">
              <w:rPr>
                <w:rFonts w:ascii="Calibri" w:eastAsia="Times New Roman" w:hAnsi="Calibri" w:cs="Calibri"/>
                <w:sz w:val="22"/>
                <w:szCs w:val="22"/>
              </w:rPr>
              <w:t>Good verbal and written communication skills.</w:t>
            </w:r>
          </w:p>
          <w:p w14:paraId="264911E2" w14:textId="77777777" w:rsidR="003E00BB" w:rsidRPr="003E00BB" w:rsidRDefault="003E00BB" w:rsidP="003E00BB">
            <w:pPr>
              <w:ind w:left="360" w:hanging="360"/>
              <w:rPr>
                <w:rFonts w:ascii="Calibri" w:eastAsia="Times New Roman" w:hAnsi="Calibri" w:cs="Calibri"/>
                <w:sz w:val="22"/>
                <w:szCs w:val="22"/>
              </w:rPr>
            </w:pPr>
            <w:r w:rsidRPr="003E00BB">
              <w:rPr>
                <w:rFonts w:ascii="Symbol" w:eastAsia="Times New Roman" w:hAnsi="Symbol" w:cs="Calibri"/>
                <w:sz w:val="22"/>
                <w:szCs w:val="22"/>
              </w:rPr>
              <w:t>·</w:t>
            </w:r>
            <w:r w:rsidRPr="003E00BB">
              <w:rPr>
                <w:rFonts w:ascii="Times New Roman" w:eastAsia="Times New Roman" w:hAnsi="Times New Roman" w:cs="Times New Roman"/>
                <w:sz w:val="14"/>
                <w:szCs w:val="14"/>
              </w:rPr>
              <w:t>         </w:t>
            </w:r>
            <w:r w:rsidRPr="003E00BB">
              <w:rPr>
                <w:rFonts w:ascii="Calibri" w:eastAsia="Times New Roman" w:hAnsi="Calibri" w:cs="Calibri"/>
                <w:sz w:val="22"/>
                <w:szCs w:val="22"/>
              </w:rPr>
              <w:t>Understands essentials of good time management.</w:t>
            </w:r>
          </w:p>
          <w:p w14:paraId="5C3FBFB3" w14:textId="77777777" w:rsidR="003E00BB" w:rsidRPr="003E00BB" w:rsidRDefault="003E00BB" w:rsidP="003E00BB">
            <w:pPr>
              <w:ind w:left="360" w:hanging="360"/>
              <w:rPr>
                <w:rFonts w:ascii="Calibri" w:eastAsia="Times New Roman" w:hAnsi="Calibri" w:cs="Calibri"/>
                <w:sz w:val="22"/>
                <w:szCs w:val="22"/>
              </w:rPr>
            </w:pPr>
            <w:r w:rsidRPr="003E00BB">
              <w:rPr>
                <w:rFonts w:ascii="Symbol" w:eastAsia="Times New Roman" w:hAnsi="Symbol" w:cs="Calibri"/>
                <w:sz w:val="22"/>
                <w:szCs w:val="22"/>
              </w:rPr>
              <w:t>·</w:t>
            </w:r>
            <w:r w:rsidRPr="003E00BB">
              <w:rPr>
                <w:rFonts w:ascii="Times New Roman" w:eastAsia="Times New Roman" w:hAnsi="Times New Roman" w:cs="Times New Roman"/>
                <w:sz w:val="14"/>
                <w:szCs w:val="14"/>
              </w:rPr>
              <w:t>         </w:t>
            </w:r>
            <w:r w:rsidRPr="003E00BB">
              <w:rPr>
                <w:rFonts w:ascii="Calibri" w:eastAsia="Times New Roman" w:hAnsi="Calibri" w:cs="Calibri"/>
                <w:sz w:val="22"/>
                <w:szCs w:val="22"/>
              </w:rPr>
              <w:t>Ability to interact well with local community, referral sources and clients.</w:t>
            </w:r>
          </w:p>
          <w:p w14:paraId="14AA2380" w14:textId="77777777" w:rsidR="003E00BB" w:rsidRPr="003E00BB" w:rsidRDefault="003E00BB" w:rsidP="003E00BB">
            <w:pPr>
              <w:ind w:left="360" w:hanging="360"/>
              <w:rPr>
                <w:rFonts w:ascii="Calibri" w:eastAsia="Times New Roman" w:hAnsi="Calibri" w:cs="Calibri"/>
                <w:sz w:val="22"/>
                <w:szCs w:val="22"/>
              </w:rPr>
            </w:pPr>
            <w:r w:rsidRPr="003E00BB">
              <w:rPr>
                <w:rFonts w:ascii="Symbol" w:eastAsia="Times New Roman" w:hAnsi="Symbol" w:cs="Calibri"/>
                <w:sz w:val="22"/>
                <w:szCs w:val="22"/>
              </w:rPr>
              <w:t>·</w:t>
            </w:r>
            <w:r w:rsidRPr="003E00BB">
              <w:rPr>
                <w:rFonts w:ascii="Times New Roman" w:eastAsia="Times New Roman" w:hAnsi="Times New Roman" w:cs="Times New Roman"/>
                <w:sz w:val="14"/>
                <w:szCs w:val="14"/>
              </w:rPr>
              <w:t>         </w:t>
            </w:r>
            <w:r w:rsidRPr="003E00BB">
              <w:rPr>
                <w:rFonts w:ascii="Calibri" w:eastAsia="Times New Roman" w:hAnsi="Calibri" w:cs="Calibri"/>
                <w:sz w:val="22"/>
                <w:szCs w:val="22"/>
              </w:rPr>
              <w:t>Safe driving record as verified by the Agency's insurance company.</w:t>
            </w:r>
          </w:p>
          <w:p w14:paraId="5E20A76F" w14:textId="77777777" w:rsidR="003E00BB" w:rsidRPr="003E00BB" w:rsidRDefault="003E00BB" w:rsidP="003E00BB">
            <w:pPr>
              <w:ind w:left="360" w:hanging="360"/>
              <w:rPr>
                <w:rFonts w:ascii="Calibri" w:eastAsia="Times New Roman" w:hAnsi="Calibri" w:cs="Calibri"/>
                <w:sz w:val="22"/>
                <w:szCs w:val="22"/>
              </w:rPr>
            </w:pPr>
            <w:r w:rsidRPr="003E00BB">
              <w:rPr>
                <w:rFonts w:ascii="Symbol" w:eastAsia="Times New Roman" w:hAnsi="Symbol" w:cs="Calibri"/>
                <w:sz w:val="22"/>
                <w:szCs w:val="22"/>
              </w:rPr>
              <w:t>·</w:t>
            </w:r>
            <w:r w:rsidRPr="003E00BB">
              <w:rPr>
                <w:rFonts w:ascii="Times New Roman" w:eastAsia="Times New Roman" w:hAnsi="Times New Roman" w:cs="Times New Roman"/>
                <w:sz w:val="14"/>
                <w:szCs w:val="14"/>
              </w:rPr>
              <w:t>         </w:t>
            </w:r>
            <w:r w:rsidRPr="003E00BB">
              <w:rPr>
                <w:rFonts w:ascii="Calibri" w:eastAsia="Times New Roman" w:hAnsi="Calibri" w:cs="Calibri"/>
                <w:sz w:val="22"/>
                <w:szCs w:val="22"/>
              </w:rPr>
              <w:t>Ability to successfully complete agency driving test.</w:t>
            </w:r>
          </w:p>
        </w:tc>
      </w:tr>
      <w:tr w:rsidR="003E00BB" w:rsidRPr="003E00BB" w14:paraId="441D403B" w14:textId="77777777" w:rsidTr="003E00BB">
        <w:tc>
          <w:tcPr>
            <w:tcW w:w="358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5F9100F" w14:textId="77777777" w:rsidR="003E00BB" w:rsidRPr="003E00BB" w:rsidRDefault="003E00BB" w:rsidP="003E00BB">
            <w:pPr>
              <w:spacing w:before="20" w:after="20"/>
              <w:outlineLvl w:val="1"/>
              <w:rPr>
                <w:rFonts w:ascii="Arial" w:eastAsia="Times New Roman" w:hAnsi="Arial" w:cs="Arial"/>
                <w:b/>
                <w:bCs/>
                <w:sz w:val="20"/>
                <w:szCs w:val="20"/>
              </w:rPr>
            </w:pPr>
            <w:r w:rsidRPr="003E00BB">
              <w:rPr>
                <w:rFonts w:ascii="Arial" w:eastAsia="Times New Roman" w:hAnsi="Arial" w:cs="Arial"/>
                <w:b/>
                <w:bCs/>
                <w:sz w:val="20"/>
                <w:szCs w:val="20"/>
              </w:rPr>
              <w:t>KNOWLEDGE</w:t>
            </w:r>
          </w:p>
          <w:p w14:paraId="6EE9FF9D" w14:textId="77777777" w:rsidR="003E00BB" w:rsidRPr="003E00BB" w:rsidRDefault="003E00BB" w:rsidP="003E00BB">
            <w:pPr>
              <w:spacing w:before="20" w:after="20"/>
              <w:outlineLvl w:val="1"/>
              <w:rPr>
                <w:rFonts w:ascii="Arial" w:eastAsia="Times New Roman" w:hAnsi="Arial" w:cs="Arial"/>
                <w:b/>
                <w:bCs/>
                <w:sz w:val="20"/>
                <w:szCs w:val="20"/>
              </w:rPr>
            </w:pPr>
            <w:r w:rsidRPr="003E00BB">
              <w:rPr>
                <w:rFonts w:ascii="Arial" w:eastAsia="Times New Roman" w:hAnsi="Arial" w:cs="Arial"/>
                <w:b/>
                <w:bCs/>
                <w:sz w:val="20"/>
                <w:szCs w:val="20"/>
              </w:rPr>
              <w:t> </w:t>
            </w:r>
          </w:p>
        </w:tc>
        <w:tc>
          <w:tcPr>
            <w:tcW w:w="6948" w:type="dxa"/>
            <w:tcBorders>
              <w:top w:val="nil"/>
              <w:left w:val="nil"/>
              <w:bottom w:val="single" w:sz="8" w:space="0" w:color="auto"/>
              <w:right w:val="single" w:sz="8" w:space="0" w:color="auto"/>
            </w:tcBorders>
            <w:tcMar>
              <w:top w:w="0" w:type="dxa"/>
              <w:left w:w="108" w:type="dxa"/>
              <w:bottom w:w="0" w:type="dxa"/>
              <w:right w:w="108" w:type="dxa"/>
            </w:tcMar>
            <w:hideMark/>
          </w:tcPr>
          <w:p w14:paraId="22002718" w14:textId="77777777" w:rsidR="003E00BB" w:rsidRPr="003E00BB" w:rsidRDefault="003E00BB" w:rsidP="003E00BB">
            <w:pPr>
              <w:ind w:left="360" w:hanging="360"/>
              <w:rPr>
                <w:rFonts w:ascii="Calibri" w:eastAsia="Times New Roman" w:hAnsi="Calibri" w:cs="Calibri"/>
                <w:sz w:val="22"/>
                <w:szCs w:val="22"/>
              </w:rPr>
            </w:pPr>
            <w:r w:rsidRPr="003E00BB">
              <w:rPr>
                <w:rFonts w:ascii="Symbol" w:eastAsia="Times New Roman" w:hAnsi="Symbol" w:cs="Calibri"/>
                <w:sz w:val="22"/>
                <w:szCs w:val="22"/>
              </w:rPr>
              <w:t>·</w:t>
            </w:r>
            <w:r w:rsidRPr="003E00BB">
              <w:rPr>
                <w:rFonts w:ascii="Times New Roman" w:eastAsia="Times New Roman" w:hAnsi="Times New Roman" w:cs="Times New Roman"/>
                <w:sz w:val="14"/>
                <w:szCs w:val="14"/>
              </w:rPr>
              <w:t>         </w:t>
            </w:r>
            <w:r w:rsidRPr="003E00BB">
              <w:rPr>
                <w:rFonts w:ascii="Calibri" w:eastAsia="Times New Roman" w:hAnsi="Calibri" w:cs="Calibri"/>
                <w:sz w:val="22"/>
                <w:szCs w:val="22"/>
              </w:rPr>
              <w:t>Understanding of the SAMHSA’s </w:t>
            </w:r>
            <w:r w:rsidRPr="003E00BB">
              <w:rPr>
                <w:rFonts w:ascii="Calibri" w:eastAsia="Times New Roman" w:hAnsi="Calibri" w:cs="Calibri"/>
                <w:i/>
                <w:iCs/>
                <w:sz w:val="22"/>
                <w:szCs w:val="22"/>
              </w:rPr>
              <w:t>Working Definition of Recovery</w:t>
            </w:r>
            <w:r w:rsidRPr="003E00BB">
              <w:rPr>
                <w:rFonts w:ascii="Calibri" w:eastAsia="Times New Roman" w:hAnsi="Calibri" w:cs="Calibri"/>
                <w:sz w:val="22"/>
                <w:szCs w:val="22"/>
              </w:rPr>
              <w:t>, </w:t>
            </w:r>
            <w:r w:rsidRPr="003E00BB">
              <w:rPr>
                <w:rFonts w:ascii="Calibri" w:eastAsia="Times New Roman" w:hAnsi="Calibri" w:cs="Calibri"/>
                <w:i/>
                <w:iCs/>
                <w:sz w:val="22"/>
                <w:szCs w:val="22"/>
              </w:rPr>
              <w:t xml:space="preserve">Principles of </w:t>
            </w:r>
            <w:proofErr w:type="gramStart"/>
            <w:r w:rsidRPr="003E00BB">
              <w:rPr>
                <w:rFonts w:ascii="Calibri" w:eastAsia="Times New Roman" w:hAnsi="Calibri" w:cs="Calibri"/>
                <w:i/>
                <w:iCs/>
                <w:sz w:val="22"/>
                <w:szCs w:val="22"/>
              </w:rPr>
              <w:t>Recovery</w:t>
            </w:r>
            <w:proofErr w:type="gramEnd"/>
            <w:r w:rsidRPr="003E00BB">
              <w:rPr>
                <w:rFonts w:ascii="Calibri" w:eastAsia="Times New Roman" w:hAnsi="Calibri" w:cs="Calibri"/>
                <w:sz w:val="22"/>
                <w:szCs w:val="22"/>
              </w:rPr>
              <w:t> and the </w:t>
            </w:r>
            <w:r w:rsidRPr="003E00BB">
              <w:rPr>
                <w:rFonts w:ascii="Calibri" w:eastAsia="Times New Roman" w:hAnsi="Calibri" w:cs="Calibri"/>
                <w:i/>
                <w:iCs/>
                <w:sz w:val="22"/>
                <w:szCs w:val="22"/>
              </w:rPr>
              <w:t>Eight Dimensions of Wellness.</w:t>
            </w:r>
          </w:p>
          <w:p w14:paraId="7AE87D56" w14:textId="77777777" w:rsidR="003E00BB" w:rsidRPr="003E00BB" w:rsidRDefault="003E00BB" w:rsidP="003E00BB">
            <w:pPr>
              <w:ind w:left="360" w:hanging="360"/>
              <w:rPr>
                <w:rFonts w:ascii="Calibri" w:eastAsia="Times New Roman" w:hAnsi="Calibri" w:cs="Calibri"/>
                <w:sz w:val="22"/>
                <w:szCs w:val="22"/>
              </w:rPr>
            </w:pPr>
            <w:r w:rsidRPr="003E00BB">
              <w:rPr>
                <w:rFonts w:ascii="Symbol" w:eastAsia="Times New Roman" w:hAnsi="Symbol" w:cs="Calibri"/>
                <w:sz w:val="22"/>
                <w:szCs w:val="22"/>
              </w:rPr>
              <w:t>·</w:t>
            </w:r>
            <w:r w:rsidRPr="003E00BB">
              <w:rPr>
                <w:rFonts w:ascii="Times New Roman" w:eastAsia="Times New Roman" w:hAnsi="Times New Roman" w:cs="Times New Roman"/>
                <w:sz w:val="14"/>
                <w:szCs w:val="14"/>
              </w:rPr>
              <w:t>         </w:t>
            </w:r>
            <w:r w:rsidRPr="003E00BB">
              <w:rPr>
                <w:rFonts w:ascii="Calibri" w:eastAsia="Times New Roman" w:hAnsi="Calibri" w:cs="Calibri"/>
                <w:sz w:val="22"/>
                <w:szCs w:val="22"/>
              </w:rPr>
              <w:t xml:space="preserve">Have knowledge and understanding for cultural competencies to establish and maintain strong working relationships with culturally diverse patients, their </w:t>
            </w:r>
            <w:proofErr w:type="gramStart"/>
            <w:r w:rsidRPr="003E00BB">
              <w:rPr>
                <w:rFonts w:ascii="Calibri" w:eastAsia="Times New Roman" w:hAnsi="Calibri" w:cs="Calibri"/>
                <w:sz w:val="22"/>
                <w:szCs w:val="22"/>
              </w:rPr>
              <w:t>families</w:t>
            </w:r>
            <w:proofErr w:type="gramEnd"/>
            <w:r w:rsidRPr="003E00BB">
              <w:rPr>
                <w:rFonts w:ascii="Calibri" w:eastAsia="Times New Roman" w:hAnsi="Calibri" w:cs="Calibri"/>
                <w:sz w:val="22"/>
                <w:szCs w:val="22"/>
              </w:rPr>
              <w:t xml:space="preserve"> and caregivers as well as a wide range of community agencies and organizations.</w:t>
            </w:r>
          </w:p>
        </w:tc>
      </w:tr>
      <w:tr w:rsidR="003E00BB" w:rsidRPr="003E00BB" w14:paraId="40163018" w14:textId="77777777" w:rsidTr="003E00BB">
        <w:tc>
          <w:tcPr>
            <w:tcW w:w="358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135F82B" w14:textId="77777777" w:rsidR="003E00BB" w:rsidRPr="003E00BB" w:rsidRDefault="003E00BB" w:rsidP="003E00BB">
            <w:pPr>
              <w:spacing w:before="20" w:after="20"/>
              <w:outlineLvl w:val="1"/>
              <w:rPr>
                <w:rFonts w:ascii="Arial" w:eastAsia="Times New Roman" w:hAnsi="Arial" w:cs="Arial"/>
                <w:b/>
                <w:bCs/>
                <w:sz w:val="20"/>
                <w:szCs w:val="20"/>
              </w:rPr>
            </w:pPr>
            <w:r w:rsidRPr="003E00BB">
              <w:rPr>
                <w:rFonts w:ascii="Arial" w:eastAsia="Times New Roman" w:hAnsi="Arial" w:cs="Arial"/>
                <w:b/>
                <w:bCs/>
                <w:sz w:val="20"/>
                <w:szCs w:val="20"/>
              </w:rPr>
              <w:t>CERTIFICATION/LICENSURE</w:t>
            </w:r>
          </w:p>
          <w:p w14:paraId="7E7E5033" w14:textId="77777777" w:rsidR="003E00BB" w:rsidRPr="003E00BB" w:rsidRDefault="003E00BB" w:rsidP="003E00BB">
            <w:pPr>
              <w:spacing w:before="20" w:after="20"/>
              <w:outlineLvl w:val="1"/>
              <w:rPr>
                <w:rFonts w:ascii="Arial" w:eastAsia="Times New Roman" w:hAnsi="Arial" w:cs="Arial"/>
                <w:b/>
                <w:bCs/>
                <w:sz w:val="20"/>
                <w:szCs w:val="20"/>
              </w:rPr>
            </w:pPr>
            <w:r w:rsidRPr="003E00BB">
              <w:rPr>
                <w:rFonts w:ascii="Arial" w:eastAsia="Times New Roman" w:hAnsi="Arial" w:cs="Arial"/>
                <w:b/>
                <w:bCs/>
                <w:sz w:val="20"/>
                <w:szCs w:val="20"/>
              </w:rPr>
              <w:t> </w:t>
            </w:r>
          </w:p>
        </w:tc>
        <w:tc>
          <w:tcPr>
            <w:tcW w:w="6948" w:type="dxa"/>
            <w:tcBorders>
              <w:top w:val="nil"/>
              <w:left w:val="nil"/>
              <w:bottom w:val="single" w:sz="8" w:space="0" w:color="auto"/>
              <w:right w:val="single" w:sz="8" w:space="0" w:color="auto"/>
            </w:tcBorders>
            <w:tcMar>
              <w:top w:w="0" w:type="dxa"/>
              <w:left w:w="108" w:type="dxa"/>
              <w:bottom w:w="0" w:type="dxa"/>
              <w:right w:w="108" w:type="dxa"/>
            </w:tcMar>
            <w:hideMark/>
          </w:tcPr>
          <w:p w14:paraId="4ED7B8C6" w14:textId="77777777" w:rsidR="003E00BB" w:rsidRPr="003E00BB" w:rsidRDefault="003E00BB" w:rsidP="003E00BB">
            <w:pPr>
              <w:ind w:left="360" w:hanging="360"/>
              <w:rPr>
                <w:rFonts w:ascii="Calibri" w:eastAsia="Times New Roman" w:hAnsi="Calibri" w:cs="Calibri"/>
                <w:sz w:val="22"/>
                <w:szCs w:val="22"/>
              </w:rPr>
            </w:pPr>
            <w:r w:rsidRPr="003E00BB">
              <w:rPr>
                <w:rFonts w:ascii="Symbol" w:eastAsia="Times New Roman" w:hAnsi="Symbol" w:cs="Calibri"/>
                <w:sz w:val="22"/>
                <w:szCs w:val="22"/>
              </w:rPr>
              <w:t>·</w:t>
            </w:r>
            <w:r w:rsidRPr="003E00BB">
              <w:rPr>
                <w:rFonts w:ascii="Times New Roman" w:eastAsia="Times New Roman" w:hAnsi="Times New Roman" w:cs="Times New Roman"/>
                <w:sz w:val="14"/>
                <w:szCs w:val="14"/>
              </w:rPr>
              <w:t>         </w:t>
            </w:r>
            <w:r w:rsidRPr="003E00BB">
              <w:rPr>
                <w:rFonts w:ascii="Calibri" w:eastAsia="Times New Roman" w:hAnsi="Calibri" w:cs="Calibri"/>
                <w:sz w:val="22"/>
                <w:szCs w:val="22"/>
              </w:rPr>
              <w:t>Valid State of Florida driver's license with a safe driving record.</w:t>
            </w:r>
          </w:p>
          <w:p w14:paraId="44D874B2" w14:textId="77777777" w:rsidR="003E00BB" w:rsidRPr="003E00BB" w:rsidRDefault="003E00BB" w:rsidP="003E00BB">
            <w:pPr>
              <w:ind w:left="360" w:hanging="360"/>
              <w:rPr>
                <w:rFonts w:ascii="Calibri" w:eastAsia="Times New Roman" w:hAnsi="Calibri" w:cs="Calibri"/>
                <w:sz w:val="22"/>
                <w:szCs w:val="22"/>
              </w:rPr>
            </w:pPr>
            <w:r w:rsidRPr="003E00BB">
              <w:rPr>
                <w:rFonts w:ascii="Symbol" w:eastAsia="Times New Roman" w:hAnsi="Symbol" w:cs="Calibri"/>
                <w:sz w:val="22"/>
                <w:szCs w:val="22"/>
              </w:rPr>
              <w:t>·</w:t>
            </w:r>
            <w:r w:rsidRPr="003E00BB">
              <w:rPr>
                <w:rFonts w:ascii="Times New Roman" w:eastAsia="Times New Roman" w:hAnsi="Times New Roman" w:cs="Times New Roman"/>
                <w:sz w:val="14"/>
                <w:szCs w:val="14"/>
              </w:rPr>
              <w:t>         </w:t>
            </w:r>
            <w:r w:rsidRPr="003E00BB">
              <w:rPr>
                <w:rFonts w:ascii="Calibri" w:eastAsia="Times New Roman" w:hAnsi="Calibri" w:cs="Calibri"/>
                <w:sz w:val="22"/>
                <w:szCs w:val="22"/>
              </w:rPr>
              <w:t>Peer Specialist or Recovery Support Specialist Certification</w:t>
            </w:r>
            <w:r w:rsidRPr="003E00BB">
              <w:rPr>
                <w:rFonts w:ascii="Calibri" w:eastAsia="Times New Roman" w:hAnsi="Calibri" w:cs="Calibri"/>
                <w:b/>
                <w:bCs/>
                <w:i/>
                <w:iCs/>
                <w:sz w:val="22"/>
                <w:szCs w:val="22"/>
              </w:rPr>
              <w:t> (Staff will have one year from signature on this document to obtain certification)</w:t>
            </w:r>
          </w:p>
          <w:p w14:paraId="3F01B8AA" w14:textId="77777777" w:rsidR="003E00BB" w:rsidRPr="003E00BB" w:rsidRDefault="003E00BB" w:rsidP="003E00BB">
            <w:pPr>
              <w:ind w:left="360"/>
              <w:rPr>
                <w:rFonts w:ascii="Calibri" w:eastAsia="Times New Roman" w:hAnsi="Calibri" w:cs="Calibri"/>
                <w:sz w:val="22"/>
                <w:szCs w:val="22"/>
              </w:rPr>
            </w:pPr>
            <w:r w:rsidRPr="003E00BB">
              <w:rPr>
                <w:rFonts w:ascii="Calibri" w:eastAsia="Times New Roman" w:hAnsi="Calibri" w:cs="Calibri"/>
                <w:sz w:val="22"/>
                <w:szCs w:val="22"/>
              </w:rPr>
              <w:t> </w:t>
            </w:r>
          </w:p>
        </w:tc>
      </w:tr>
    </w:tbl>
    <w:p w14:paraId="2E3FD67F" w14:textId="77777777" w:rsidR="003E00BB" w:rsidRPr="003E00BB" w:rsidRDefault="003E00BB" w:rsidP="003E00BB">
      <w:pPr>
        <w:spacing w:before="240" w:after="60"/>
        <w:outlineLvl w:val="0"/>
        <w:rPr>
          <w:rFonts w:ascii="Arial Black" w:eastAsia="Times New Roman" w:hAnsi="Arial Black" w:cs="Times New Roman"/>
          <w:b/>
          <w:bCs/>
          <w:color w:val="000000"/>
          <w:kern w:val="36"/>
          <w:sz w:val="20"/>
          <w:szCs w:val="20"/>
        </w:rPr>
      </w:pPr>
      <w:r w:rsidRPr="003E00BB">
        <w:rPr>
          <w:rFonts w:ascii="Arial Black" w:eastAsia="Times New Roman" w:hAnsi="Arial Black" w:cs="Times New Roman"/>
          <w:b/>
          <w:bCs/>
          <w:color w:val="000000"/>
          <w:kern w:val="36"/>
          <w:sz w:val="20"/>
          <w:szCs w:val="20"/>
        </w:rPr>
        <w:t> </w:t>
      </w:r>
    </w:p>
    <w:p w14:paraId="62148E71" w14:textId="77777777" w:rsidR="003E00BB" w:rsidRPr="003E00BB" w:rsidRDefault="003E00BB" w:rsidP="003E00BB">
      <w:pPr>
        <w:rPr>
          <w:rFonts w:ascii="Calibri" w:eastAsia="Times New Roman" w:hAnsi="Calibri" w:cs="Calibri"/>
          <w:color w:val="000000"/>
          <w:sz w:val="22"/>
          <w:szCs w:val="22"/>
        </w:rPr>
      </w:pPr>
      <w:r w:rsidRPr="003E00BB">
        <w:rPr>
          <w:rFonts w:ascii="Calibri" w:eastAsia="Times New Roman" w:hAnsi="Calibri" w:cs="Calibri"/>
          <w:color w:val="000000"/>
          <w:sz w:val="22"/>
          <w:szCs w:val="22"/>
        </w:rPr>
        <w:t> </w:t>
      </w:r>
    </w:p>
    <w:p w14:paraId="79B43BB1" w14:textId="77777777" w:rsidR="00813D45" w:rsidRDefault="00813D45"/>
    <w:sectPr w:rsidR="00813D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00BB"/>
    <w:rsid w:val="003E00BB"/>
    <w:rsid w:val="00813D45"/>
    <w:rsid w:val="008C5AE1"/>
    <w:rsid w:val="00D44B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A629CBE"/>
  <w15:chartTrackingRefBased/>
  <w15:docId w15:val="{46D63CE8-C66D-8848-B99C-9BD683425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E00BB"/>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3E00BB"/>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00B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3E00BB"/>
    <w:rPr>
      <w:rFonts w:ascii="Times New Roman" w:eastAsia="Times New Roman" w:hAnsi="Times New Roman" w:cs="Times New Roman"/>
      <w:b/>
      <w:bCs/>
      <w:sz w:val="36"/>
      <w:szCs w:val="36"/>
    </w:rPr>
  </w:style>
  <w:style w:type="character" w:customStyle="1" w:styleId="apple-converted-space">
    <w:name w:val="apple-converted-space"/>
    <w:basedOn w:val="DefaultParagraphFont"/>
    <w:rsid w:val="003E00BB"/>
  </w:style>
  <w:style w:type="paragraph" w:styleId="TOAHeading">
    <w:name w:val="toa heading"/>
    <w:basedOn w:val="Normal"/>
    <w:uiPriority w:val="99"/>
    <w:semiHidden/>
    <w:unhideWhenUsed/>
    <w:rsid w:val="003E00BB"/>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1504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953</Words>
  <Characters>5435</Characters>
  <Application>Microsoft Office Word</Application>
  <DocSecurity>0</DocSecurity>
  <Lines>45</Lines>
  <Paragraphs>12</Paragraphs>
  <ScaleCrop>false</ScaleCrop>
  <Company/>
  <LinksUpToDate>false</LinksUpToDate>
  <CharactersWithSpaces>6376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 Fowler</dc:creator>
  <cp:keywords/>
  <dc:description/>
  <cp:lastModifiedBy>Ron Fowler</cp:lastModifiedBy>
  <cp:revision>1</cp:revision>
  <dcterms:created xsi:type="dcterms:W3CDTF">2022-07-19T13:53:00Z</dcterms:created>
  <dcterms:modified xsi:type="dcterms:W3CDTF">2022-07-19T13:57:00Z</dcterms:modified>
</cp:coreProperties>
</file>